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212EA7" w14:textId="77777777" w:rsidR="00F601EA" w:rsidRDefault="00F601EA">
      <w:pPr>
        <w:ind w:left="720"/>
      </w:pPr>
    </w:p>
    <w:p w14:paraId="4D0767C0" w14:textId="77777777" w:rsidR="00F601EA" w:rsidRDefault="00000000">
      <w:pPr>
        <w:ind w:left="720"/>
        <w:rPr>
          <w:color w:val="000000"/>
          <w:sz w:val="40"/>
          <w:szCs w:val="40"/>
        </w:rPr>
        <w:sectPr w:rsidR="00F601EA">
          <w:headerReference w:type="default" r:id="rId6"/>
          <w:footerReference w:type="default" r:id="rId7"/>
          <w:pgSz w:w="15840" w:h="12240" w:orient="landscape"/>
          <w:pgMar w:top="720" w:right="1440" w:bottom="1440" w:left="1440" w:header="360" w:footer="0" w:gutter="0"/>
          <w:pgNumType w:start="1"/>
          <w:cols w:space="720"/>
        </w:sectPr>
      </w:pPr>
      <w:r>
        <w:rPr>
          <w:color w:val="000000"/>
          <w:sz w:val="40"/>
          <w:szCs w:val="40"/>
        </w:rPr>
        <w:t xml:space="preserve">About This Toolkit </w:t>
      </w:r>
    </w:p>
    <w:p w14:paraId="30241B99" w14:textId="77777777" w:rsidR="00F601EA" w:rsidRDefault="00000000">
      <w:pPr>
        <w:ind w:firstLine="0"/>
        <w:rPr>
          <w:color w:val="000000"/>
          <w:sz w:val="24"/>
          <w:szCs w:val="24"/>
        </w:rPr>
      </w:pPr>
      <w:r>
        <w:rPr>
          <w:color w:val="000000"/>
          <w:sz w:val="24"/>
          <w:szCs w:val="24"/>
        </w:rPr>
        <w:t>This Social Media Toolkit makes it easy to share “</w:t>
      </w:r>
      <w:r>
        <w:rPr>
          <w:b/>
          <w:bCs/>
          <w:color w:val="000000"/>
          <w:sz w:val="24"/>
          <w:szCs w:val="24"/>
        </w:rPr>
        <w:t>Anatomy</w:t>
      </w:r>
      <w:r>
        <w:rPr>
          <w:color w:val="000000"/>
          <w:sz w:val="24"/>
          <w:szCs w:val="24"/>
        </w:rPr>
        <w:t>” course series content across your social channels. On the following pages, you’ll find ready-to-post graphics and/or videos, copy, and URL links designed for usage across Facebook, Instagram, LinkedIn, and X. Feel free to edit the post copy to fit your voice across your accounts.</w:t>
      </w:r>
    </w:p>
    <w:p w14:paraId="7443972B" w14:textId="77777777" w:rsidR="00F601EA" w:rsidRDefault="00F601EA">
      <w:pPr>
        <w:ind w:firstLine="0"/>
        <w:rPr>
          <w:color w:val="000000"/>
          <w:sz w:val="24"/>
          <w:szCs w:val="24"/>
        </w:rPr>
      </w:pPr>
    </w:p>
    <w:p w14:paraId="600B3D9C" w14:textId="77777777" w:rsidR="00F601EA" w:rsidRDefault="00000000">
      <w:pPr>
        <w:ind w:firstLine="0"/>
        <w:rPr>
          <w:color w:val="000000"/>
          <w:sz w:val="24"/>
          <w:szCs w:val="24"/>
        </w:rPr>
        <w:sectPr w:rsidR="00F601EA">
          <w:type w:val="continuous"/>
          <w:pgSz w:w="15840" w:h="12240" w:orient="landscape"/>
          <w:pgMar w:top="720" w:right="1440" w:bottom="1440" w:left="1440" w:header="360" w:footer="0" w:gutter="0"/>
          <w:cols w:space="720" w:equalWidth="0">
            <w:col w:w="12960" w:space="0"/>
          </w:cols>
        </w:sectPr>
      </w:pPr>
      <w:r>
        <w:rPr>
          <w:color w:val="000000"/>
          <w:sz w:val="24"/>
          <w:szCs w:val="24"/>
        </w:rPr>
        <w:t xml:space="preserve">  </w:t>
      </w:r>
    </w:p>
    <w:p w14:paraId="2A478694" w14:textId="77777777" w:rsidR="00F601EA" w:rsidRDefault="00F601EA">
      <w:pPr>
        <w:ind w:firstLine="0"/>
        <w:rPr>
          <w:color w:val="000000"/>
          <w:sz w:val="24"/>
          <w:szCs w:val="24"/>
        </w:rPr>
      </w:pPr>
    </w:p>
    <w:p w14:paraId="1502ADBD" w14:textId="77777777" w:rsidR="00F601EA" w:rsidRDefault="00000000">
      <w:pPr>
        <w:ind w:firstLine="0"/>
        <w:rPr>
          <w:color w:val="000000"/>
          <w:sz w:val="24"/>
          <w:szCs w:val="24"/>
        </w:rPr>
      </w:pPr>
      <w:r>
        <w:rPr>
          <w:color w:val="000000"/>
          <w:sz w:val="24"/>
          <w:szCs w:val="24"/>
        </w:rPr>
        <w:t xml:space="preserve">   </w:t>
      </w:r>
    </w:p>
    <w:p w14:paraId="22CFFA90" w14:textId="77777777" w:rsidR="00F601EA" w:rsidRDefault="00F601EA">
      <w:pPr>
        <w:ind w:firstLine="0"/>
        <w:rPr>
          <w:color w:val="000000"/>
          <w:sz w:val="24"/>
          <w:szCs w:val="24"/>
        </w:rPr>
      </w:pPr>
    </w:p>
    <w:p w14:paraId="1FCC240E" w14:textId="77777777" w:rsidR="00F601EA" w:rsidRDefault="00000000">
      <w:pPr>
        <w:ind w:firstLine="0"/>
        <w:rPr>
          <w:color w:val="000000"/>
          <w:sz w:val="24"/>
          <w:szCs w:val="24"/>
        </w:rPr>
      </w:pPr>
      <w:r>
        <w:rPr>
          <w:color w:val="000000"/>
          <w:sz w:val="24"/>
          <w:szCs w:val="24"/>
        </w:rPr>
        <w:t>We’d love it if you tagged us!</w:t>
      </w:r>
    </w:p>
    <w:p w14:paraId="758FFA56" w14:textId="77777777" w:rsidR="00F601EA" w:rsidRDefault="00F601EA">
      <w:pPr>
        <w:ind w:firstLine="0"/>
        <w:rPr>
          <w:color w:val="000000"/>
          <w:sz w:val="24"/>
          <w:szCs w:val="24"/>
        </w:rPr>
      </w:pPr>
    </w:p>
    <w:p w14:paraId="2F83997F" w14:textId="77777777" w:rsidR="00F601EA" w:rsidRDefault="00000000">
      <w:pPr>
        <w:ind w:firstLine="0"/>
        <w:rPr>
          <w:color w:val="000000"/>
          <w:sz w:val="24"/>
          <w:szCs w:val="24"/>
        </w:rPr>
      </w:pPr>
      <w:r>
        <w:rPr>
          <w:color w:val="000000"/>
          <w:sz w:val="24"/>
          <w:szCs w:val="24"/>
        </w:rPr>
        <w:t>Facebook- @MichiganOnline</w:t>
      </w:r>
    </w:p>
    <w:p w14:paraId="66A47853" w14:textId="77777777" w:rsidR="00F601EA" w:rsidRDefault="00000000">
      <w:pPr>
        <w:ind w:firstLine="0"/>
        <w:rPr>
          <w:color w:val="000000"/>
          <w:sz w:val="24"/>
          <w:szCs w:val="24"/>
        </w:rPr>
      </w:pPr>
      <w:r>
        <w:rPr>
          <w:color w:val="000000"/>
          <w:sz w:val="24"/>
          <w:szCs w:val="24"/>
        </w:rPr>
        <w:t>Instagram- @</w:t>
      </w:r>
      <w:proofErr w:type="gramStart"/>
      <w:r>
        <w:rPr>
          <w:color w:val="000000"/>
          <w:sz w:val="24"/>
          <w:szCs w:val="24"/>
        </w:rPr>
        <w:t>michigan.online</w:t>
      </w:r>
      <w:proofErr w:type="gramEnd"/>
    </w:p>
    <w:p w14:paraId="4EA8E42A" w14:textId="77777777" w:rsidR="00F601EA" w:rsidRDefault="00000000">
      <w:pPr>
        <w:ind w:firstLine="0"/>
        <w:rPr>
          <w:color w:val="000000"/>
          <w:sz w:val="24"/>
          <w:szCs w:val="24"/>
        </w:rPr>
      </w:pPr>
      <w:r>
        <w:rPr>
          <w:color w:val="000000"/>
          <w:sz w:val="24"/>
          <w:szCs w:val="24"/>
        </w:rPr>
        <w:t>LinkedIn- @Michigan Online</w:t>
      </w:r>
    </w:p>
    <w:p w14:paraId="4045FB32" w14:textId="77777777" w:rsidR="00F601EA" w:rsidRDefault="00F601EA">
      <w:pPr>
        <w:ind w:firstLine="0"/>
        <w:rPr>
          <w:color w:val="000000"/>
          <w:sz w:val="24"/>
          <w:szCs w:val="24"/>
        </w:rPr>
      </w:pPr>
    </w:p>
    <w:p w14:paraId="57C28222" w14:textId="77777777" w:rsidR="00F601EA" w:rsidRDefault="00F601EA">
      <w:pPr>
        <w:ind w:firstLine="0"/>
        <w:rPr>
          <w:color w:val="000000"/>
        </w:rPr>
      </w:pPr>
    </w:p>
    <w:p w14:paraId="5C072B71" w14:textId="77777777" w:rsidR="00F601EA" w:rsidRDefault="00F601EA">
      <w:pPr>
        <w:ind w:firstLine="0"/>
        <w:rPr>
          <w:color w:val="000000"/>
        </w:rPr>
      </w:pPr>
    </w:p>
    <w:p w14:paraId="1A1A66C5" w14:textId="77777777" w:rsidR="00F601EA" w:rsidRDefault="00F601EA">
      <w:pPr>
        <w:ind w:firstLine="0"/>
        <w:rPr>
          <w:color w:val="000000"/>
        </w:rPr>
      </w:pPr>
    </w:p>
    <w:p w14:paraId="01E54972" w14:textId="77777777" w:rsidR="00F601EA" w:rsidRDefault="00F601EA">
      <w:pPr>
        <w:ind w:firstLine="0"/>
        <w:rPr>
          <w:color w:val="000000"/>
        </w:rPr>
      </w:pPr>
    </w:p>
    <w:p w14:paraId="543F3E87" w14:textId="77777777" w:rsidR="00F601EA" w:rsidRDefault="00F601EA">
      <w:pPr>
        <w:ind w:firstLine="0"/>
        <w:rPr>
          <w:color w:val="000000"/>
        </w:rPr>
      </w:pPr>
    </w:p>
    <w:p w14:paraId="194EB004" w14:textId="77777777" w:rsidR="00F601EA" w:rsidRDefault="00000000">
      <w:pPr>
        <w:ind w:firstLine="0"/>
        <w:rPr>
          <w:color w:val="000000"/>
        </w:rPr>
      </w:pPr>
      <w:r>
        <w:rPr>
          <w:color w:val="000000"/>
        </w:rPr>
        <w:t xml:space="preserve">         </w:t>
      </w:r>
    </w:p>
    <w:p w14:paraId="7AC3544E" w14:textId="77777777" w:rsidR="00F601EA" w:rsidRDefault="00F601EA">
      <w:pPr>
        <w:ind w:firstLine="0"/>
        <w:rPr>
          <w:color w:val="000000"/>
        </w:rPr>
      </w:pPr>
    </w:p>
    <w:p w14:paraId="32861FC9" w14:textId="77777777" w:rsidR="00F601EA" w:rsidRDefault="00000000">
      <w:pPr>
        <w:ind w:firstLine="0"/>
        <w:rPr>
          <w:color w:val="000000"/>
        </w:rPr>
      </w:pPr>
      <w:r>
        <w:rPr>
          <w:color w:val="000000"/>
        </w:rPr>
        <w:t xml:space="preserve">       </w:t>
      </w:r>
    </w:p>
    <w:p w14:paraId="5E7E27A0" w14:textId="77777777" w:rsidR="00F601EA" w:rsidRDefault="00000000">
      <w:pPr>
        <w:ind w:firstLine="0"/>
        <w:rPr>
          <w:color w:val="000000"/>
        </w:rPr>
      </w:pPr>
      <w:r>
        <w:rPr>
          <w:color w:val="000000"/>
        </w:rPr>
        <w:t xml:space="preserve">                         </w:t>
      </w:r>
    </w:p>
    <w:p w14:paraId="28C31B83" w14:textId="77777777" w:rsidR="00F601EA" w:rsidRDefault="00000000">
      <w:pPr>
        <w:ind w:firstLine="0"/>
        <w:rPr>
          <w:color w:val="000000"/>
        </w:rPr>
      </w:pPr>
      <w:r>
        <w:rPr>
          <w:color w:val="000000"/>
        </w:rPr>
        <w:t xml:space="preserve">                                  Series Graphic:</w:t>
      </w:r>
    </w:p>
    <w:p w14:paraId="60034A21" w14:textId="77777777" w:rsidR="00F601EA" w:rsidRDefault="00000000">
      <w:pPr>
        <w:ind w:firstLine="0"/>
        <w:rPr>
          <w:color w:val="000000"/>
        </w:rPr>
      </w:pPr>
      <w:r>
        <w:rPr>
          <w:color w:val="000000"/>
        </w:rPr>
        <w:t xml:space="preserve">                 </w:t>
      </w:r>
      <w:hyperlink r:id="rId8">
        <w:r>
          <w:rPr>
            <w:noProof/>
            <w:color w:val="1155CC"/>
            <w:u w:val="single"/>
          </w:rPr>
          <w:drawing>
            <wp:inline distT="114300" distB="114300" distL="114300" distR="114300" wp14:anchorId="53849230" wp14:editId="1FE9116C">
              <wp:extent cx="2188068" cy="218806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188068" cy="2188068"/>
                      </a:xfrm>
                      <a:prstGeom prst="rect">
                        <a:avLst/>
                      </a:prstGeom>
                      <a:ln/>
                    </pic:spPr>
                  </pic:pic>
                </a:graphicData>
              </a:graphic>
            </wp:inline>
          </w:drawing>
        </w:r>
      </w:hyperlink>
    </w:p>
    <w:p w14:paraId="793FB026" w14:textId="77777777" w:rsidR="00F601EA" w:rsidRDefault="00F601EA">
      <w:pPr>
        <w:ind w:firstLine="0"/>
        <w:rPr>
          <w:color w:val="000000"/>
        </w:rPr>
      </w:pPr>
    </w:p>
    <w:p w14:paraId="1B558BAE" w14:textId="77777777" w:rsidR="00F601EA" w:rsidRDefault="00000000">
      <w:pPr>
        <w:ind w:firstLine="0"/>
        <w:rPr>
          <w:color w:val="000000"/>
        </w:rPr>
      </w:pPr>
      <w:r>
        <w:rPr>
          <w:color w:val="000000"/>
        </w:rPr>
        <w:t xml:space="preserve">                (Click image for downloadable asset)   </w:t>
      </w:r>
    </w:p>
    <w:p w14:paraId="3BDC5F03" w14:textId="77777777" w:rsidR="00F601EA" w:rsidRDefault="00F601EA">
      <w:pPr>
        <w:ind w:firstLine="0"/>
        <w:rPr>
          <w:color w:val="000000"/>
        </w:rPr>
      </w:pPr>
    </w:p>
    <w:p w14:paraId="1035D6E7" w14:textId="77777777" w:rsidR="00F601EA" w:rsidRDefault="00000000">
      <w:pPr>
        <w:ind w:firstLine="0"/>
        <w:rPr>
          <w:color w:val="000000"/>
        </w:rPr>
        <w:sectPr w:rsidR="00F601EA">
          <w:type w:val="continuous"/>
          <w:pgSz w:w="15840" w:h="12240" w:orient="landscape"/>
          <w:pgMar w:top="720" w:right="1440" w:bottom="1440" w:left="1440" w:header="360" w:footer="0" w:gutter="0"/>
          <w:cols w:num="2" w:space="720" w:equalWidth="0">
            <w:col w:w="6120" w:space="720"/>
            <w:col w:w="6120" w:space="0"/>
          </w:cols>
        </w:sectPr>
      </w:pPr>
      <w:r>
        <w:rPr>
          <w:b/>
          <w:bCs/>
          <w:color w:val="000000"/>
        </w:rPr>
        <w:t xml:space="preserve">Alt Text: </w:t>
      </w:r>
      <w:r>
        <w:rPr>
          <w:color w:val="000000"/>
        </w:rPr>
        <w:t>Four-panel anatomical illustration showing the skeletal, digestive, urinary, and nervous systems of the human body.</w:t>
      </w:r>
    </w:p>
    <w:p w14:paraId="7C82031A" w14:textId="77777777" w:rsidR="00F601EA" w:rsidRDefault="00F601EA">
      <w:pPr>
        <w:ind w:firstLine="0"/>
        <w:rPr>
          <w:color w:val="000000"/>
          <w:sz w:val="28"/>
          <w:szCs w:val="28"/>
        </w:rPr>
      </w:pPr>
    </w:p>
    <w:p w14:paraId="22BDFC93" w14:textId="77777777" w:rsidR="00F601EA" w:rsidRDefault="00F601EA">
      <w:pPr>
        <w:ind w:firstLine="0"/>
        <w:rPr>
          <w:color w:val="000000"/>
          <w:sz w:val="28"/>
          <w:szCs w:val="28"/>
        </w:rPr>
        <w:sectPr w:rsidR="00F601EA">
          <w:type w:val="continuous"/>
          <w:pgSz w:w="15840" w:h="12240" w:orient="landscape"/>
          <w:pgMar w:top="720" w:right="1440" w:bottom="1440" w:left="1440" w:header="360" w:footer="0" w:gutter="0"/>
          <w:cols w:num="2" w:space="720" w:equalWidth="0">
            <w:col w:w="6120" w:space="720"/>
            <w:col w:w="6120" w:space="0"/>
          </w:cols>
        </w:sectPr>
      </w:pPr>
    </w:p>
    <w:p w14:paraId="6D8F5E1A" w14:textId="77777777" w:rsidR="00F601EA" w:rsidRDefault="00F601EA"/>
    <w:p w14:paraId="301A0F52" w14:textId="77777777" w:rsidR="00F601EA" w:rsidRDefault="00F601EA">
      <w:pPr>
        <w:sectPr w:rsidR="00F601EA">
          <w:type w:val="continuous"/>
          <w:pgSz w:w="15840" w:h="12240" w:orient="landscape"/>
          <w:pgMar w:top="720" w:right="1440" w:bottom="1440" w:left="1440" w:header="360" w:footer="0" w:gutter="0"/>
          <w:cols w:space="720"/>
        </w:sectPr>
      </w:pPr>
    </w:p>
    <w:p w14:paraId="72CA8AA3" w14:textId="77777777" w:rsidR="00F601EA" w:rsidRDefault="00000000">
      <w:pPr>
        <w:pStyle w:val="Heading2"/>
        <w:ind w:firstLine="0"/>
        <w:rPr>
          <w:b/>
          <w:bCs/>
          <w:color w:val="000000"/>
          <w:sz w:val="24"/>
          <w:szCs w:val="24"/>
        </w:rPr>
      </w:pPr>
      <w:bookmarkStart w:id="0" w:name="_34zv3b4l1vgr" w:colFirst="0" w:colLast="0"/>
      <w:bookmarkEnd w:id="0"/>
      <w:r>
        <w:rPr>
          <w:b/>
          <w:bCs/>
          <w:color w:val="000000"/>
          <w:sz w:val="24"/>
          <w:szCs w:val="24"/>
        </w:rPr>
        <w:t>Individual Course Graphics:</w:t>
      </w:r>
    </w:p>
    <w:p w14:paraId="5F3584DA" w14:textId="77777777" w:rsidR="00F601EA" w:rsidRDefault="00F601EA">
      <w:pPr>
        <w:rPr>
          <w:color w:val="000000"/>
        </w:rPr>
      </w:pPr>
    </w:p>
    <w:p w14:paraId="23367FC8" w14:textId="77777777" w:rsidR="00F601EA" w:rsidRDefault="00000000">
      <w:pPr>
        <w:rPr>
          <w:color w:val="000000"/>
        </w:rPr>
      </w:pPr>
      <w:r>
        <w:rPr>
          <w:color w:val="000000"/>
        </w:rPr>
        <w:tab/>
      </w:r>
      <w:r>
        <w:rPr>
          <w:b/>
          <w:bCs/>
          <w:color w:val="000000"/>
        </w:rPr>
        <w:t xml:space="preserve">Alt Text Image 1:  </w:t>
      </w:r>
      <w:r>
        <w:rPr>
          <w:color w:val="000000"/>
        </w:rPr>
        <w:t>Anatomical illustration of the upper body showing the skull, neck muscles, and shoulder muscles.</w:t>
      </w:r>
    </w:p>
    <w:p w14:paraId="7CD0D44C" w14:textId="77777777" w:rsidR="00F601EA" w:rsidRDefault="00F601EA">
      <w:pPr>
        <w:rPr>
          <w:color w:val="000000"/>
        </w:rPr>
      </w:pPr>
    </w:p>
    <w:p w14:paraId="726D7419" w14:textId="77777777" w:rsidR="00F601EA" w:rsidRDefault="00000000">
      <w:pPr>
        <w:rPr>
          <w:color w:val="000000"/>
        </w:rPr>
      </w:pPr>
      <w:r>
        <w:rPr>
          <w:color w:val="000000"/>
        </w:rPr>
        <w:tab/>
      </w:r>
      <w:r>
        <w:rPr>
          <w:b/>
          <w:bCs/>
          <w:color w:val="000000"/>
        </w:rPr>
        <w:t xml:space="preserve">Alt </w:t>
      </w:r>
      <w:proofErr w:type="gramStart"/>
      <w:r>
        <w:rPr>
          <w:b/>
          <w:bCs/>
          <w:color w:val="000000"/>
        </w:rPr>
        <w:t>Text  Image</w:t>
      </w:r>
      <w:proofErr w:type="gramEnd"/>
      <w:r>
        <w:rPr>
          <w:b/>
          <w:bCs/>
          <w:color w:val="000000"/>
        </w:rPr>
        <w:t xml:space="preserve"> 2: </w:t>
      </w:r>
      <w:r>
        <w:rPr>
          <w:color w:val="000000"/>
        </w:rPr>
        <w:t>Anatomical illustration of the upper torso showing the lungs, heart, kidneys, major blood vessels, and ureters.</w:t>
      </w:r>
    </w:p>
    <w:p w14:paraId="6C0BD319" w14:textId="77777777" w:rsidR="00F601EA" w:rsidRDefault="00F601EA">
      <w:pPr>
        <w:ind w:firstLine="0"/>
        <w:rPr>
          <w:color w:val="000000"/>
          <w:sz w:val="24"/>
          <w:szCs w:val="24"/>
        </w:rPr>
      </w:pPr>
    </w:p>
    <w:p w14:paraId="1CAE5534" w14:textId="77777777" w:rsidR="00F601EA" w:rsidRDefault="00000000">
      <w:pPr>
        <w:rPr>
          <w:b/>
          <w:bCs/>
          <w:color w:val="000000"/>
        </w:rPr>
      </w:pPr>
      <w:r>
        <w:rPr>
          <w:b/>
          <w:bCs/>
          <w:color w:val="000000"/>
        </w:rPr>
        <w:t xml:space="preserve">          Alt </w:t>
      </w:r>
      <w:proofErr w:type="gramStart"/>
      <w:r>
        <w:rPr>
          <w:b/>
          <w:bCs/>
          <w:color w:val="000000"/>
        </w:rPr>
        <w:t>Text  Image</w:t>
      </w:r>
      <w:proofErr w:type="gramEnd"/>
      <w:r>
        <w:rPr>
          <w:b/>
          <w:bCs/>
          <w:color w:val="000000"/>
        </w:rPr>
        <w:t xml:space="preserve"> 3: </w:t>
      </w:r>
      <w:r>
        <w:rPr>
          <w:color w:val="000000"/>
        </w:rPr>
        <w:t>Anatomical illustration showing the brain, spinal cord, and branching nerves of the upper body.</w:t>
      </w:r>
    </w:p>
    <w:p w14:paraId="67076DC0" w14:textId="77777777" w:rsidR="00F601EA" w:rsidRDefault="00F601EA">
      <w:pPr>
        <w:rPr>
          <w:b/>
          <w:bCs/>
          <w:color w:val="000000"/>
        </w:rPr>
      </w:pPr>
    </w:p>
    <w:p w14:paraId="230A51FE" w14:textId="77777777" w:rsidR="00F601EA" w:rsidRDefault="00000000">
      <w:pPr>
        <w:rPr>
          <w:color w:val="000000"/>
        </w:rPr>
      </w:pPr>
      <w:r>
        <w:rPr>
          <w:b/>
          <w:bCs/>
          <w:color w:val="000000"/>
        </w:rPr>
        <w:t xml:space="preserve">          Alt </w:t>
      </w:r>
      <w:proofErr w:type="gramStart"/>
      <w:r>
        <w:rPr>
          <w:b/>
          <w:bCs/>
          <w:color w:val="000000"/>
        </w:rPr>
        <w:t>Text  Image</w:t>
      </w:r>
      <w:proofErr w:type="gramEnd"/>
      <w:r>
        <w:rPr>
          <w:b/>
          <w:bCs/>
          <w:color w:val="000000"/>
        </w:rPr>
        <w:t xml:space="preserve"> 4: </w:t>
      </w:r>
      <w:r>
        <w:rPr>
          <w:color w:val="000000"/>
        </w:rPr>
        <w:t>Anatomical illustration of the abdomen showing major digestive organs, including the liver, stomach, and intestines.</w:t>
      </w:r>
    </w:p>
    <w:p w14:paraId="5DF83EAF" w14:textId="77777777" w:rsidR="00F601EA" w:rsidRDefault="00000000">
      <w:pPr>
        <w:rPr>
          <w:b/>
          <w:bCs/>
          <w:color w:val="000000"/>
        </w:rPr>
      </w:pPr>
      <w:r>
        <w:rPr>
          <w:b/>
          <w:bCs/>
          <w:color w:val="000000"/>
        </w:rPr>
        <w:t xml:space="preserve"> </w:t>
      </w:r>
    </w:p>
    <w:p w14:paraId="1789AF5F" w14:textId="77777777" w:rsidR="00F601EA" w:rsidRDefault="00F601EA">
      <w:pPr>
        <w:rPr>
          <w:b/>
          <w:bCs/>
          <w:color w:val="000000"/>
        </w:rPr>
      </w:pPr>
    </w:p>
    <w:p w14:paraId="1819834A" w14:textId="77777777" w:rsidR="00F601EA" w:rsidRDefault="00F601EA">
      <w:pPr>
        <w:rPr>
          <w:b/>
          <w:bCs/>
          <w:color w:val="000000"/>
        </w:rPr>
      </w:pPr>
    </w:p>
    <w:p w14:paraId="25CE7511" w14:textId="77777777" w:rsidR="00F601EA" w:rsidRDefault="00F601EA">
      <w:pPr>
        <w:rPr>
          <w:b/>
          <w:bCs/>
          <w:color w:val="000000"/>
        </w:rPr>
      </w:pPr>
    </w:p>
    <w:p w14:paraId="7C6DD614" w14:textId="77777777" w:rsidR="00F601EA" w:rsidRDefault="00F601EA">
      <w:pPr>
        <w:rPr>
          <w:b/>
          <w:bCs/>
          <w:color w:val="000000"/>
        </w:rPr>
      </w:pPr>
    </w:p>
    <w:p w14:paraId="1CBAB35B" w14:textId="77777777" w:rsidR="00F601EA" w:rsidRDefault="00F601EA">
      <w:pPr>
        <w:rPr>
          <w:b/>
          <w:bCs/>
          <w:color w:val="000000"/>
        </w:rPr>
      </w:pPr>
    </w:p>
    <w:p w14:paraId="417F67BA" w14:textId="77777777" w:rsidR="00F601EA" w:rsidRDefault="00F601EA">
      <w:pPr>
        <w:ind w:firstLine="0"/>
        <w:rPr>
          <w:color w:val="000000"/>
          <w:sz w:val="24"/>
          <w:szCs w:val="24"/>
        </w:rPr>
      </w:pPr>
    </w:p>
    <w:p w14:paraId="4FBB10DA" w14:textId="77777777" w:rsidR="00F601EA" w:rsidRDefault="00000000">
      <w:pPr>
        <w:ind w:firstLine="0"/>
        <w:rPr>
          <w:color w:val="000000"/>
          <w:sz w:val="24"/>
          <w:szCs w:val="24"/>
        </w:rPr>
      </w:pPr>
      <w:r>
        <w:rPr>
          <w:color w:val="000000"/>
          <w:sz w:val="24"/>
          <w:szCs w:val="24"/>
        </w:rPr>
        <w:t xml:space="preserve"> Course 1                                Course 2     </w:t>
      </w:r>
    </w:p>
    <w:p w14:paraId="56826392" w14:textId="77777777" w:rsidR="00F601EA" w:rsidRDefault="00000000">
      <w:pPr>
        <w:ind w:firstLine="0"/>
        <w:rPr>
          <w:color w:val="000000"/>
          <w:sz w:val="24"/>
          <w:szCs w:val="24"/>
        </w:rPr>
      </w:pPr>
      <w:hyperlink r:id="rId10">
        <w:r>
          <w:rPr>
            <w:noProof/>
            <w:color w:val="1155CC"/>
            <w:sz w:val="24"/>
            <w:szCs w:val="24"/>
            <w:u w:val="single"/>
          </w:rPr>
          <w:drawing>
            <wp:inline distT="114300" distB="114300" distL="114300" distR="114300" wp14:anchorId="4B4E0D2A" wp14:editId="0C5BCF31">
              <wp:extent cx="1814513" cy="1814513"/>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l="27029" r="-2029"/>
                      <a:stretch>
                        <a:fillRect/>
                      </a:stretch>
                    </pic:blipFill>
                    <pic:spPr>
                      <a:xfrm>
                        <a:off x="0" y="0"/>
                        <a:ext cx="1814513" cy="1814513"/>
                      </a:xfrm>
                      <a:prstGeom prst="rect">
                        <a:avLst/>
                      </a:prstGeom>
                      <a:ln/>
                    </pic:spPr>
                  </pic:pic>
                </a:graphicData>
              </a:graphic>
            </wp:inline>
          </w:drawing>
        </w:r>
      </w:hyperlink>
      <w:r>
        <w:rPr>
          <w:color w:val="000000"/>
          <w:sz w:val="24"/>
          <w:szCs w:val="24"/>
        </w:rPr>
        <w:t xml:space="preserve">  </w:t>
      </w:r>
      <w:hyperlink r:id="rId12">
        <w:r>
          <w:rPr>
            <w:noProof/>
            <w:color w:val="1155CC"/>
            <w:sz w:val="24"/>
            <w:szCs w:val="24"/>
            <w:u w:val="single"/>
          </w:rPr>
          <w:drawing>
            <wp:inline distT="114300" distB="114300" distL="114300" distR="114300" wp14:anchorId="3928307E" wp14:editId="55D91342">
              <wp:extent cx="1823123" cy="1823123"/>
              <wp:effectExtent l="0" t="0" r="0" b="0"/>
              <wp:docPr id="1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l="12500" r="12500"/>
                      <a:stretch>
                        <a:fillRect/>
                      </a:stretch>
                    </pic:blipFill>
                    <pic:spPr>
                      <a:xfrm>
                        <a:off x="0" y="0"/>
                        <a:ext cx="1823123" cy="1823123"/>
                      </a:xfrm>
                      <a:prstGeom prst="rect">
                        <a:avLst/>
                      </a:prstGeom>
                      <a:ln/>
                    </pic:spPr>
                  </pic:pic>
                </a:graphicData>
              </a:graphic>
            </wp:inline>
          </w:drawing>
        </w:r>
      </w:hyperlink>
    </w:p>
    <w:p w14:paraId="6332B2DA" w14:textId="77777777" w:rsidR="00F601EA" w:rsidRDefault="00000000">
      <w:pPr>
        <w:ind w:firstLine="0"/>
        <w:rPr>
          <w:color w:val="000000"/>
          <w:sz w:val="24"/>
          <w:szCs w:val="24"/>
        </w:rPr>
      </w:pPr>
      <w:r>
        <w:rPr>
          <w:color w:val="000000"/>
          <w:sz w:val="24"/>
          <w:szCs w:val="24"/>
        </w:rPr>
        <w:t xml:space="preserve"> Course 3                                Course 4</w:t>
      </w:r>
    </w:p>
    <w:p w14:paraId="2B0434BB" w14:textId="77777777" w:rsidR="00F601EA" w:rsidRDefault="00000000">
      <w:pPr>
        <w:ind w:firstLine="0"/>
        <w:rPr>
          <w:color w:val="000000"/>
        </w:rPr>
      </w:pPr>
      <w:hyperlink r:id="rId14">
        <w:r>
          <w:rPr>
            <w:noProof/>
            <w:color w:val="1155CC"/>
            <w:u w:val="single"/>
          </w:rPr>
          <w:drawing>
            <wp:inline distT="114300" distB="114300" distL="114300" distR="114300" wp14:anchorId="03C4C1BE" wp14:editId="2E4945AE">
              <wp:extent cx="1845094" cy="1845094"/>
              <wp:effectExtent l="0" t="0" r="0" b="0"/>
              <wp:docPr id="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l="12500" r="12500"/>
                      <a:stretch>
                        <a:fillRect/>
                      </a:stretch>
                    </pic:blipFill>
                    <pic:spPr>
                      <a:xfrm>
                        <a:off x="0" y="0"/>
                        <a:ext cx="1845094" cy="1845094"/>
                      </a:xfrm>
                      <a:prstGeom prst="rect">
                        <a:avLst/>
                      </a:prstGeom>
                      <a:ln/>
                    </pic:spPr>
                  </pic:pic>
                </a:graphicData>
              </a:graphic>
            </wp:inline>
          </w:drawing>
        </w:r>
      </w:hyperlink>
      <w:r>
        <w:rPr>
          <w:color w:val="000000"/>
        </w:rPr>
        <w:t xml:space="preserve"> </w:t>
      </w:r>
      <w:hyperlink r:id="rId16">
        <w:r>
          <w:rPr>
            <w:noProof/>
            <w:color w:val="1155CC"/>
            <w:u w:val="single"/>
          </w:rPr>
          <w:drawing>
            <wp:inline distT="114300" distB="114300" distL="114300" distR="114300" wp14:anchorId="4C02EBC4" wp14:editId="271BA9F4">
              <wp:extent cx="1824038" cy="1824038"/>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l="12500" r="12500"/>
                      <a:stretch>
                        <a:fillRect/>
                      </a:stretch>
                    </pic:blipFill>
                    <pic:spPr>
                      <a:xfrm>
                        <a:off x="0" y="0"/>
                        <a:ext cx="1824038" cy="1824038"/>
                      </a:xfrm>
                      <a:prstGeom prst="rect">
                        <a:avLst/>
                      </a:prstGeom>
                      <a:ln/>
                    </pic:spPr>
                  </pic:pic>
                </a:graphicData>
              </a:graphic>
            </wp:inline>
          </w:drawing>
        </w:r>
      </w:hyperlink>
    </w:p>
    <w:p w14:paraId="5B67B41C" w14:textId="77777777" w:rsidR="00F601EA" w:rsidRDefault="00000000">
      <w:pPr>
        <w:ind w:firstLine="0"/>
        <w:rPr>
          <w:color w:val="000000"/>
        </w:rPr>
      </w:pPr>
      <w:r>
        <w:rPr>
          <w:color w:val="000000"/>
        </w:rPr>
        <w:t xml:space="preserve">                  </w:t>
      </w:r>
    </w:p>
    <w:p w14:paraId="34758FA2" w14:textId="77777777" w:rsidR="00F601EA" w:rsidRDefault="00000000">
      <w:pPr>
        <w:ind w:firstLine="0"/>
        <w:rPr>
          <w:color w:val="000000"/>
          <w:sz w:val="24"/>
          <w:szCs w:val="24"/>
        </w:rPr>
        <w:sectPr w:rsidR="00F601EA">
          <w:type w:val="continuous"/>
          <w:pgSz w:w="15840" w:h="12240" w:orient="landscape"/>
          <w:pgMar w:top="720" w:right="1440" w:bottom="1440" w:left="1440" w:header="360" w:footer="0" w:gutter="0"/>
          <w:cols w:num="2" w:space="720" w:equalWidth="0">
            <w:col w:w="6120" w:space="720"/>
            <w:col w:w="6120" w:space="0"/>
          </w:cols>
        </w:sectPr>
      </w:pPr>
      <w:r>
        <w:rPr>
          <w:i/>
          <w:iCs/>
          <w:color w:val="000000"/>
        </w:rPr>
        <w:t xml:space="preserve">              </w:t>
      </w:r>
      <w:r>
        <w:rPr>
          <w:color w:val="000000"/>
        </w:rPr>
        <w:t xml:space="preserve">     (Click images for downloadable </w:t>
      </w:r>
      <w:proofErr w:type="gramStart"/>
      <w:r>
        <w:rPr>
          <w:color w:val="000000"/>
        </w:rPr>
        <w:t xml:space="preserve">assets)   </w:t>
      </w:r>
      <w:proofErr w:type="gramEnd"/>
      <w:r>
        <w:rPr>
          <w:color w:val="000000"/>
        </w:rPr>
        <w:t xml:space="preserve"> </w:t>
      </w:r>
      <w:r>
        <w:rPr>
          <w:i/>
          <w:iCs/>
          <w:color w:val="000000"/>
        </w:rPr>
        <w:t xml:space="preserve"> </w:t>
      </w:r>
    </w:p>
    <w:p w14:paraId="1D13FE30" w14:textId="77777777" w:rsidR="00F601EA" w:rsidRDefault="00F601EA">
      <w:pPr>
        <w:ind w:firstLine="0"/>
        <w:rPr>
          <w:color w:val="000000"/>
          <w:sz w:val="24"/>
          <w:szCs w:val="24"/>
        </w:rPr>
        <w:sectPr w:rsidR="00F601EA">
          <w:type w:val="continuous"/>
          <w:pgSz w:w="15840" w:h="12240" w:orient="landscape"/>
          <w:pgMar w:top="720" w:right="1440" w:bottom="1440" w:left="1440" w:header="360" w:footer="0" w:gutter="0"/>
          <w:cols w:space="720" w:equalWidth="0">
            <w:col w:w="12960" w:space="0"/>
          </w:cols>
        </w:sectPr>
      </w:pPr>
    </w:p>
    <w:p w14:paraId="230B4417" w14:textId="77777777" w:rsidR="00F601EA" w:rsidRDefault="00000000">
      <w:pPr>
        <w:pStyle w:val="Heading2"/>
        <w:ind w:firstLine="0"/>
        <w:rPr>
          <w:b/>
          <w:bCs/>
          <w:color w:val="000000"/>
          <w:sz w:val="24"/>
          <w:szCs w:val="24"/>
        </w:rPr>
      </w:pPr>
      <w:bookmarkStart w:id="1" w:name="_6cntqq2ayz2y" w:colFirst="0" w:colLast="0"/>
      <w:bookmarkEnd w:id="1"/>
      <w:r>
        <w:rPr>
          <w:b/>
          <w:bCs/>
          <w:color w:val="000000"/>
          <w:sz w:val="24"/>
          <w:szCs w:val="24"/>
        </w:rPr>
        <w:lastRenderedPageBreak/>
        <w:t>Post 1- Course Graphic Carousel:</w:t>
      </w:r>
    </w:p>
    <w:p w14:paraId="023FF93B" w14:textId="77777777" w:rsidR="00F601EA" w:rsidRDefault="00F601EA">
      <w:pPr>
        <w:ind w:firstLine="0"/>
        <w:rPr>
          <w:color w:val="000000"/>
          <w:sz w:val="24"/>
          <w:szCs w:val="24"/>
        </w:rPr>
      </w:pPr>
    </w:p>
    <w:p w14:paraId="6B48FBDC" w14:textId="77777777" w:rsidR="00F601EA" w:rsidRDefault="00000000">
      <w:pPr>
        <w:ind w:firstLine="0"/>
        <w:rPr>
          <w:color w:val="000000"/>
          <w:sz w:val="24"/>
          <w:szCs w:val="24"/>
        </w:rPr>
      </w:pPr>
      <w:r>
        <w:rPr>
          <w:b/>
          <w:bCs/>
          <w:color w:val="000000"/>
          <w:sz w:val="24"/>
          <w:szCs w:val="24"/>
        </w:rPr>
        <w:t xml:space="preserve">Post Copy: </w:t>
      </w:r>
      <w:r>
        <w:rPr>
          <w:color w:val="000000"/>
          <w:sz w:val="24"/>
          <w:szCs w:val="24"/>
        </w:rPr>
        <w:t xml:space="preserve">Understanding the human body starts with anatomy. Build the knowledge to pursue your goals in health science with the guidance of the </w:t>
      </w:r>
      <w:hyperlink r:id="rId18">
        <w:r>
          <w:rPr>
            <w:color w:val="1155CC"/>
            <w:sz w:val="24"/>
            <w:szCs w:val="24"/>
            <w:u w:val="single"/>
          </w:rPr>
          <w:t xml:space="preserve">@University of Michigan Medical School </w:t>
        </w:r>
      </w:hyperlink>
      <w:r>
        <w:rPr>
          <w:color w:val="000000"/>
          <w:sz w:val="24"/>
          <w:szCs w:val="24"/>
        </w:rPr>
        <w:t>faculty.</w:t>
      </w:r>
    </w:p>
    <w:p w14:paraId="69F3264D" w14:textId="77777777" w:rsidR="00F601EA" w:rsidRDefault="00F601EA">
      <w:pPr>
        <w:ind w:firstLine="0"/>
        <w:rPr>
          <w:color w:val="000000"/>
          <w:sz w:val="24"/>
          <w:szCs w:val="24"/>
        </w:rPr>
      </w:pPr>
    </w:p>
    <w:p w14:paraId="301140A6" w14:textId="77777777" w:rsidR="00F601EA" w:rsidRDefault="00000000">
      <w:pPr>
        <w:ind w:firstLine="0"/>
        <w:rPr>
          <w:color w:val="000000"/>
          <w:sz w:val="24"/>
          <w:szCs w:val="24"/>
        </w:rPr>
      </w:pPr>
      <w:r>
        <w:rPr>
          <w:color w:val="000000"/>
          <w:sz w:val="24"/>
          <w:szCs w:val="24"/>
        </w:rPr>
        <w:t xml:space="preserve">Our newly updated online “Anatomy” course series gives you a comprehensive foundation in the structure, terminology, and organization of the human body. Using immersive 3D anatomical models and a flexible, systems-based approach, you can build your knowledge across major organ systems or focus on the </w:t>
      </w:r>
      <w:proofErr w:type="spellStart"/>
      <w:r>
        <w:rPr>
          <w:color w:val="000000"/>
          <w:sz w:val="24"/>
          <w:szCs w:val="24"/>
        </w:rPr>
        <w:t>areas</w:t>
      </w:r>
      <w:proofErr w:type="spellEnd"/>
      <w:r>
        <w:rPr>
          <w:color w:val="000000"/>
          <w:sz w:val="24"/>
          <w:szCs w:val="24"/>
        </w:rPr>
        <w:t xml:space="preserve"> most relevant to your goals.</w:t>
      </w:r>
    </w:p>
    <w:p w14:paraId="20E9F0A1" w14:textId="77777777" w:rsidR="00F601EA" w:rsidRDefault="00F601EA">
      <w:pPr>
        <w:ind w:firstLine="0"/>
        <w:rPr>
          <w:color w:val="000000"/>
          <w:sz w:val="24"/>
          <w:szCs w:val="24"/>
        </w:rPr>
      </w:pPr>
    </w:p>
    <w:p w14:paraId="49C11F8A" w14:textId="77777777" w:rsidR="00F601EA" w:rsidRDefault="00000000">
      <w:pPr>
        <w:ind w:firstLine="0"/>
        <w:rPr>
          <w:color w:val="000000"/>
          <w:sz w:val="24"/>
          <w:szCs w:val="24"/>
        </w:rPr>
      </w:pPr>
      <w:r>
        <w:rPr>
          <w:b/>
          <w:bCs/>
          <w:color w:val="000000"/>
          <w:sz w:val="24"/>
          <w:szCs w:val="24"/>
        </w:rPr>
        <w:t>CTA:</w:t>
      </w:r>
      <w:r>
        <w:rPr>
          <w:color w:val="000000"/>
          <w:sz w:val="24"/>
          <w:szCs w:val="24"/>
        </w:rPr>
        <w:t xml:space="preserve"> Gain the anatomy knowledge to move forward with confidence. Explore the course series on Michigan Online.</w:t>
      </w:r>
    </w:p>
    <w:p w14:paraId="10E3BCD0" w14:textId="77777777" w:rsidR="00F601EA" w:rsidRDefault="00F601EA">
      <w:pPr>
        <w:ind w:firstLine="0"/>
        <w:rPr>
          <w:color w:val="000000"/>
          <w:sz w:val="24"/>
          <w:szCs w:val="24"/>
        </w:rPr>
      </w:pPr>
    </w:p>
    <w:p w14:paraId="0BCF3C93" w14:textId="77777777" w:rsidR="00F601EA" w:rsidRDefault="00000000">
      <w:pPr>
        <w:ind w:firstLine="0"/>
        <w:rPr>
          <w:color w:val="000000"/>
          <w:sz w:val="24"/>
          <w:szCs w:val="24"/>
        </w:rPr>
      </w:pPr>
      <w:r>
        <w:rPr>
          <w:b/>
          <w:bCs/>
          <w:color w:val="000000"/>
          <w:sz w:val="24"/>
          <w:szCs w:val="24"/>
        </w:rPr>
        <w:t>Hashtags:</w:t>
      </w:r>
      <w:r>
        <w:rPr>
          <w:color w:val="000000"/>
          <w:sz w:val="24"/>
          <w:szCs w:val="24"/>
        </w:rPr>
        <w:t xml:space="preserve"> #HumanAnatomy #HealthSciences #HealthcareEducation #MichiganMedicine</w:t>
      </w:r>
    </w:p>
    <w:p w14:paraId="2853920B" w14:textId="77777777" w:rsidR="00F601EA" w:rsidRDefault="00F601EA">
      <w:pPr>
        <w:ind w:firstLine="0"/>
        <w:rPr>
          <w:color w:val="000000"/>
          <w:sz w:val="24"/>
          <w:szCs w:val="24"/>
        </w:rPr>
      </w:pPr>
    </w:p>
    <w:p w14:paraId="29168424" w14:textId="77777777" w:rsidR="00F601EA" w:rsidRDefault="00000000">
      <w:pPr>
        <w:ind w:firstLine="0"/>
        <w:rPr>
          <w:color w:val="000000"/>
          <w:sz w:val="24"/>
          <w:szCs w:val="24"/>
        </w:rPr>
      </w:pPr>
      <w:r>
        <w:rPr>
          <w:b/>
          <w:bCs/>
          <w:color w:val="000000"/>
          <w:sz w:val="24"/>
          <w:szCs w:val="24"/>
        </w:rPr>
        <w:t>URL:</w:t>
      </w:r>
      <w:r>
        <w:rPr>
          <w:i/>
          <w:iCs/>
          <w:color w:val="000000"/>
          <w:sz w:val="24"/>
          <w:szCs w:val="24"/>
        </w:rPr>
        <w:t xml:space="preserve"> </w:t>
      </w:r>
      <w:r>
        <w:rPr>
          <w:color w:val="000000"/>
          <w:sz w:val="24"/>
          <w:szCs w:val="24"/>
        </w:rPr>
        <w:t>https://myumi.ch/WDp7A</w:t>
      </w:r>
    </w:p>
    <w:p w14:paraId="5FD8323E" w14:textId="77777777" w:rsidR="00F601EA" w:rsidRDefault="00F601EA">
      <w:pPr>
        <w:ind w:firstLine="0"/>
        <w:rPr>
          <w:b/>
          <w:bCs/>
          <w:color w:val="000000"/>
          <w:sz w:val="24"/>
          <w:szCs w:val="24"/>
        </w:rPr>
      </w:pPr>
    </w:p>
    <w:p w14:paraId="040C5436" w14:textId="77777777" w:rsidR="00F601EA" w:rsidRDefault="00F601EA">
      <w:pPr>
        <w:ind w:firstLine="0"/>
        <w:rPr>
          <w:b/>
          <w:bCs/>
          <w:color w:val="000000"/>
          <w:sz w:val="24"/>
          <w:szCs w:val="24"/>
        </w:rPr>
      </w:pPr>
    </w:p>
    <w:p w14:paraId="68074D5E" w14:textId="77777777" w:rsidR="00F601EA" w:rsidRDefault="00F601EA">
      <w:pPr>
        <w:ind w:firstLine="0"/>
        <w:rPr>
          <w:color w:val="000000"/>
        </w:rPr>
      </w:pPr>
    </w:p>
    <w:p w14:paraId="7B30005D" w14:textId="77777777" w:rsidR="00F601EA" w:rsidRDefault="00F601EA">
      <w:pPr>
        <w:ind w:firstLine="0"/>
        <w:rPr>
          <w:color w:val="000000"/>
        </w:rPr>
      </w:pPr>
    </w:p>
    <w:p w14:paraId="7B8ADB3B" w14:textId="77777777" w:rsidR="00F601EA" w:rsidRDefault="00000000">
      <w:pPr>
        <w:ind w:firstLine="0"/>
        <w:rPr>
          <w:color w:val="000000"/>
        </w:rPr>
      </w:pPr>
      <w:r>
        <w:rPr>
          <w:color w:val="000000"/>
        </w:rPr>
        <w:t xml:space="preserve">                     Slide 1                        Slide 2</w:t>
      </w:r>
    </w:p>
    <w:p w14:paraId="19095268" w14:textId="77777777" w:rsidR="00F601EA" w:rsidRDefault="00000000">
      <w:pPr>
        <w:ind w:firstLine="0"/>
        <w:rPr>
          <w:color w:val="000000"/>
        </w:rPr>
      </w:pPr>
      <w:r>
        <w:rPr>
          <w:color w:val="000000"/>
        </w:rPr>
        <w:t xml:space="preserve">                   </w:t>
      </w:r>
      <w:hyperlink r:id="rId19">
        <w:r>
          <w:rPr>
            <w:noProof/>
            <w:color w:val="1155CC"/>
            <w:sz w:val="20"/>
            <w:szCs w:val="20"/>
            <w:u w:val="single"/>
          </w:rPr>
          <w:drawing>
            <wp:inline distT="114300" distB="114300" distL="114300" distR="114300" wp14:anchorId="6B53B0C2" wp14:editId="04B0E862">
              <wp:extent cx="1262147" cy="1682862"/>
              <wp:effectExtent l="0" t="0" r="0" b="0"/>
              <wp:docPr id="1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l="3125" r="3125"/>
                      <a:stretch>
                        <a:fillRect/>
                      </a:stretch>
                    </pic:blipFill>
                    <pic:spPr>
                      <a:xfrm>
                        <a:off x="0" y="0"/>
                        <a:ext cx="1262147" cy="1682862"/>
                      </a:xfrm>
                      <a:prstGeom prst="rect">
                        <a:avLst/>
                      </a:prstGeom>
                      <a:ln/>
                    </pic:spPr>
                  </pic:pic>
                </a:graphicData>
              </a:graphic>
            </wp:inline>
          </w:drawing>
        </w:r>
      </w:hyperlink>
      <w:r>
        <w:rPr>
          <w:color w:val="000000"/>
        </w:rPr>
        <w:t xml:space="preserve">   </w:t>
      </w:r>
      <w:hyperlink r:id="rId21">
        <w:r>
          <w:rPr>
            <w:noProof/>
            <w:color w:val="1155CC"/>
            <w:sz w:val="20"/>
            <w:szCs w:val="20"/>
            <w:u w:val="single"/>
          </w:rPr>
          <w:drawing>
            <wp:inline distT="114300" distB="114300" distL="114300" distR="114300" wp14:anchorId="11CFAC48" wp14:editId="6710EDDE">
              <wp:extent cx="1255871" cy="1674495"/>
              <wp:effectExtent l="12700" t="12700" r="12700" b="12700"/>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l="3125" r="3125"/>
                      <a:stretch>
                        <a:fillRect/>
                      </a:stretch>
                    </pic:blipFill>
                    <pic:spPr>
                      <a:xfrm>
                        <a:off x="0" y="0"/>
                        <a:ext cx="1255871" cy="1674495"/>
                      </a:xfrm>
                      <a:prstGeom prst="rect">
                        <a:avLst/>
                      </a:prstGeom>
                      <a:ln w="12700">
                        <a:solidFill>
                          <a:srgbClr val="000000"/>
                        </a:solidFill>
                        <a:prstDash val="solid"/>
                      </a:ln>
                    </pic:spPr>
                  </pic:pic>
                </a:graphicData>
              </a:graphic>
            </wp:inline>
          </w:drawing>
        </w:r>
      </w:hyperlink>
    </w:p>
    <w:p w14:paraId="15AB2FE2" w14:textId="77777777" w:rsidR="00F601EA" w:rsidRDefault="00000000">
      <w:pPr>
        <w:ind w:firstLine="0"/>
        <w:rPr>
          <w:color w:val="000000"/>
        </w:rPr>
      </w:pPr>
      <w:r>
        <w:rPr>
          <w:color w:val="000000"/>
        </w:rPr>
        <w:t xml:space="preserve"> </w:t>
      </w:r>
    </w:p>
    <w:p w14:paraId="6358AB3E" w14:textId="77777777" w:rsidR="00F601EA" w:rsidRDefault="00000000">
      <w:pPr>
        <w:ind w:firstLine="0"/>
        <w:rPr>
          <w:color w:val="000000"/>
        </w:rPr>
      </w:pPr>
      <w:r>
        <w:rPr>
          <w:color w:val="000000"/>
        </w:rPr>
        <w:t xml:space="preserve">                    Slide 3                       Slide 4</w:t>
      </w:r>
    </w:p>
    <w:p w14:paraId="5BAE67ED" w14:textId="77777777" w:rsidR="00F601EA" w:rsidRDefault="00000000">
      <w:pPr>
        <w:ind w:firstLine="0"/>
        <w:rPr>
          <w:color w:val="000000"/>
        </w:rPr>
      </w:pPr>
      <w:r>
        <w:rPr>
          <w:color w:val="000000"/>
        </w:rPr>
        <w:t xml:space="preserve">                    </w:t>
      </w:r>
      <w:hyperlink r:id="rId23">
        <w:r>
          <w:rPr>
            <w:noProof/>
            <w:color w:val="1155CC"/>
            <w:sz w:val="20"/>
            <w:szCs w:val="20"/>
            <w:u w:val="single"/>
          </w:rPr>
          <w:drawing>
            <wp:inline distT="114300" distB="114300" distL="114300" distR="114300" wp14:anchorId="0F8241D5" wp14:editId="1324363D">
              <wp:extent cx="1255871" cy="1674495"/>
              <wp:effectExtent l="12700" t="12700" r="12700" b="1270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a:srcRect l="3125" r="3125"/>
                      <a:stretch>
                        <a:fillRect/>
                      </a:stretch>
                    </pic:blipFill>
                    <pic:spPr>
                      <a:xfrm>
                        <a:off x="0" y="0"/>
                        <a:ext cx="1255871" cy="1674495"/>
                      </a:xfrm>
                      <a:prstGeom prst="rect">
                        <a:avLst/>
                      </a:prstGeom>
                      <a:ln w="12700">
                        <a:solidFill>
                          <a:srgbClr val="000000"/>
                        </a:solidFill>
                        <a:prstDash val="solid"/>
                      </a:ln>
                    </pic:spPr>
                  </pic:pic>
                </a:graphicData>
              </a:graphic>
            </wp:inline>
          </w:drawing>
        </w:r>
      </w:hyperlink>
      <w:r>
        <w:rPr>
          <w:color w:val="000000"/>
        </w:rPr>
        <w:t xml:space="preserve"> </w:t>
      </w:r>
      <w:hyperlink r:id="rId25">
        <w:r>
          <w:rPr>
            <w:noProof/>
            <w:color w:val="1155CC"/>
            <w:sz w:val="20"/>
            <w:szCs w:val="20"/>
            <w:u w:val="single"/>
          </w:rPr>
          <w:drawing>
            <wp:inline distT="114300" distB="114300" distL="114300" distR="114300" wp14:anchorId="6F417BED" wp14:editId="3E3C3506">
              <wp:extent cx="1269675" cy="1692901"/>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l="3125" r="3125"/>
                      <a:stretch>
                        <a:fillRect/>
                      </a:stretch>
                    </pic:blipFill>
                    <pic:spPr>
                      <a:xfrm>
                        <a:off x="0" y="0"/>
                        <a:ext cx="1269675" cy="1692901"/>
                      </a:xfrm>
                      <a:prstGeom prst="rect">
                        <a:avLst/>
                      </a:prstGeom>
                      <a:ln/>
                    </pic:spPr>
                  </pic:pic>
                </a:graphicData>
              </a:graphic>
            </wp:inline>
          </w:drawing>
        </w:r>
      </w:hyperlink>
    </w:p>
    <w:p w14:paraId="4CD5D958" w14:textId="77777777" w:rsidR="00F601EA" w:rsidRDefault="00000000">
      <w:pPr>
        <w:ind w:firstLine="0"/>
        <w:rPr>
          <w:color w:val="000000"/>
        </w:rPr>
      </w:pPr>
      <w:r>
        <w:rPr>
          <w:color w:val="000000"/>
        </w:rPr>
        <w:t xml:space="preserve">         </w:t>
      </w:r>
      <w:r>
        <w:t xml:space="preserve">     </w:t>
      </w:r>
      <w:r>
        <w:rPr>
          <w:color w:val="000000"/>
        </w:rPr>
        <w:t xml:space="preserve">    </w:t>
      </w:r>
    </w:p>
    <w:p w14:paraId="42FFF48A" w14:textId="77777777" w:rsidR="00F601EA" w:rsidRDefault="00000000">
      <w:pPr>
        <w:ind w:firstLine="0"/>
        <w:rPr>
          <w:color w:val="000000"/>
        </w:rPr>
      </w:pPr>
      <w:r>
        <w:rPr>
          <w:color w:val="000000"/>
        </w:rPr>
        <w:t xml:space="preserve">                        (Click image for downloadable asset)   </w:t>
      </w:r>
    </w:p>
    <w:p w14:paraId="7055175D" w14:textId="77777777" w:rsidR="00F601EA" w:rsidRDefault="00F601EA">
      <w:pPr>
        <w:ind w:firstLine="0"/>
        <w:rPr>
          <w:color w:val="000000"/>
        </w:rPr>
      </w:pPr>
    </w:p>
    <w:p w14:paraId="0B6E44B2" w14:textId="77777777" w:rsidR="00F601EA" w:rsidRDefault="00000000">
      <w:pPr>
        <w:ind w:firstLine="0"/>
        <w:rPr>
          <w:color w:val="000000"/>
        </w:rPr>
      </w:pPr>
      <w:r>
        <w:rPr>
          <w:color w:val="000000"/>
        </w:rPr>
        <w:t xml:space="preserve">                        </w:t>
      </w:r>
    </w:p>
    <w:p w14:paraId="204E2886" w14:textId="77777777" w:rsidR="00F601EA" w:rsidRDefault="00F601EA">
      <w:pPr>
        <w:ind w:firstLine="0"/>
        <w:rPr>
          <w:color w:val="000000"/>
        </w:rPr>
      </w:pPr>
    </w:p>
    <w:p w14:paraId="71755792" w14:textId="77777777" w:rsidR="00F601EA" w:rsidRDefault="00F601EA">
      <w:pPr>
        <w:ind w:firstLine="0"/>
        <w:rPr>
          <w:color w:val="000000"/>
        </w:rPr>
      </w:pPr>
    </w:p>
    <w:p w14:paraId="3DAD7366" w14:textId="77777777" w:rsidR="00F601EA" w:rsidRDefault="00F601EA">
      <w:pPr>
        <w:ind w:firstLine="0"/>
        <w:rPr>
          <w:color w:val="000000"/>
        </w:rPr>
      </w:pPr>
    </w:p>
    <w:p w14:paraId="4230F788" w14:textId="77777777" w:rsidR="00F601EA" w:rsidRDefault="00F601EA">
      <w:pPr>
        <w:pStyle w:val="Heading2"/>
        <w:ind w:firstLine="0"/>
        <w:rPr>
          <w:b/>
          <w:bCs/>
          <w:color w:val="000000"/>
          <w:sz w:val="24"/>
          <w:szCs w:val="24"/>
        </w:rPr>
      </w:pPr>
      <w:bookmarkStart w:id="2" w:name="_oe7a3pqlbzy8" w:colFirst="0" w:colLast="0"/>
      <w:bookmarkEnd w:id="2"/>
    </w:p>
    <w:p w14:paraId="6B94F053" w14:textId="77777777" w:rsidR="00F601EA" w:rsidRDefault="00000000">
      <w:pPr>
        <w:pStyle w:val="Heading2"/>
        <w:ind w:firstLine="0"/>
        <w:rPr>
          <w:b/>
          <w:bCs/>
          <w:color w:val="000000"/>
          <w:sz w:val="24"/>
          <w:szCs w:val="24"/>
        </w:rPr>
      </w:pPr>
      <w:bookmarkStart w:id="3" w:name="_t9zpv7tnbwnh" w:colFirst="0" w:colLast="0"/>
      <w:bookmarkEnd w:id="3"/>
      <w:r>
        <w:rPr>
          <w:b/>
          <w:bCs/>
          <w:color w:val="000000"/>
          <w:sz w:val="24"/>
          <w:szCs w:val="24"/>
        </w:rPr>
        <w:t>Course Graphic Carousel Alt Text:</w:t>
      </w:r>
    </w:p>
    <w:p w14:paraId="4BD48AC6" w14:textId="77777777" w:rsidR="00F601EA" w:rsidRDefault="00F601EA">
      <w:pPr>
        <w:rPr>
          <w:color w:val="000000"/>
        </w:rPr>
      </w:pPr>
    </w:p>
    <w:p w14:paraId="33DCBA0D" w14:textId="77777777" w:rsidR="00F601EA" w:rsidRDefault="00000000">
      <w:pPr>
        <w:rPr>
          <w:color w:val="000000"/>
        </w:rPr>
      </w:pPr>
      <w:r>
        <w:rPr>
          <w:color w:val="000000"/>
        </w:rPr>
        <w:tab/>
      </w:r>
    </w:p>
    <w:p w14:paraId="35DA62AF" w14:textId="77777777" w:rsidR="00F601EA" w:rsidRDefault="00000000">
      <w:pPr>
        <w:rPr>
          <w:color w:val="000000"/>
        </w:rPr>
      </w:pPr>
      <w:r>
        <w:rPr>
          <w:color w:val="000000"/>
        </w:rPr>
        <w:tab/>
      </w:r>
      <w:r>
        <w:rPr>
          <w:b/>
          <w:bCs/>
          <w:color w:val="000000"/>
        </w:rPr>
        <w:t xml:space="preserve">Alt Text Slide 1: </w:t>
      </w:r>
      <w:r>
        <w:rPr>
          <w:color w:val="000000"/>
        </w:rPr>
        <w:t>Michigan Online graphic for an online Anatomy course series, featuring three instructors standing in front of bookshelves.</w:t>
      </w:r>
    </w:p>
    <w:p w14:paraId="1608A4E0" w14:textId="77777777" w:rsidR="00F601EA" w:rsidRDefault="00F601EA">
      <w:pPr>
        <w:rPr>
          <w:color w:val="000000"/>
        </w:rPr>
      </w:pPr>
    </w:p>
    <w:p w14:paraId="64A9DBEC" w14:textId="77777777" w:rsidR="00F601EA" w:rsidRDefault="00F601EA">
      <w:pPr>
        <w:rPr>
          <w:color w:val="000000"/>
        </w:rPr>
      </w:pPr>
    </w:p>
    <w:p w14:paraId="6366CF90" w14:textId="77777777" w:rsidR="00F601EA" w:rsidRDefault="00000000">
      <w:pPr>
        <w:rPr>
          <w:color w:val="000000"/>
        </w:rPr>
      </w:pPr>
      <w:r>
        <w:rPr>
          <w:b/>
          <w:bCs/>
          <w:color w:val="000000"/>
        </w:rPr>
        <w:t xml:space="preserve">          Alt Text Slide 2: </w:t>
      </w:r>
      <w:r>
        <w:rPr>
          <w:color w:val="000000"/>
        </w:rPr>
        <w:t>Michigan Online Anatomy course series graphic stating that learners will gain a comprehensive understanding of major organ systems and their interactions, anatomical terminology for effective communication, and clinically relevant anatomy for professional exams and confidence building. A small illustration at the bottom shows several human anatomical systems.</w:t>
      </w:r>
    </w:p>
    <w:p w14:paraId="7A35B78D" w14:textId="77777777" w:rsidR="00F601EA" w:rsidRDefault="00F601EA">
      <w:pPr>
        <w:rPr>
          <w:color w:val="000000"/>
        </w:rPr>
      </w:pPr>
    </w:p>
    <w:p w14:paraId="79CFA02B" w14:textId="77777777" w:rsidR="00F601EA" w:rsidRDefault="00F601EA">
      <w:pPr>
        <w:ind w:firstLine="0"/>
        <w:rPr>
          <w:color w:val="000000"/>
          <w:sz w:val="24"/>
          <w:szCs w:val="24"/>
        </w:rPr>
      </w:pPr>
    </w:p>
    <w:p w14:paraId="2D408CE1" w14:textId="77777777" w:rsidR="00F601EA" w:rsidRDefault="00000000">
      <w:pPr>
        <w:rPr>
          <w:b/>
          <w:bCs/>
          <w:color w:val="000000"/>
        </w:rPr>
      </w:pPr>
      <w:r>
        <w:rPr>
          <w:b/>
          <w:bCs/>
          <w:color w:val="000000"/>
        </w:rPr>
        <w:t xml:space="preserve">        </w:t>
      </w:r>
    </w:p>
    <w:p w14:paraId="206965F0" w14:textId="77777777" w:rsidR="00F601EA" w:rsidRDefault="00F601EA">
      <w:pPr>
        <w:rPr>
          <w:b/>
          <w:bCs/>
          <w:color w:val="000000"/>
        </w:rPr>
      </w:pPr>
    </w:p>
    <w:p w14:paraId="067865A2" w14:textId="77777777" w:rsidR="00F601EA" w:rsidRDefault="00F601EA">
      <w:pPr>
        <w:rPr>
          <w:b/>
          <w:bCs/>
          <w:color w:val="000000"/>
        </w:rPr>
      </w:pPr>
    </w:p>
    <w:p w14:paraId="53DFA93A" w14:textId="77777777" w:rsidR="00F601EA" w:rsidRDefault="00F601EA">
      <w:pPr>
        <w:rPr>
          <w:b/>
          <w:bCs/>
          <w:color w:val="000000"/>
        </w:rPr>
      </w:pPr>
    </w:p>
    <w:p w14:paraId="466C0ACF" w14:textId="77777777" w:rsidR="00F601EA" w:rsidRDefault="00F601EA">
      <w:pPr>
        <w:rPr>
          <w:b/>
          <w:bCs/>
          <w:color w:val="000000"/>
        </w:rPr>
      </w:pPr>
    </w:p>
    <w:p w14:paraId="39E780E4" w14:textId="77777777" w:rsidR="00F601EA" w:rsidRDefault="00F601EA">
      <w:pPr>
        <w:rPr>
          <w:b/>
          <w:bCs/>
          <w:color w:val="000000"/>
        </w:rPr>
      </w:pPr>
    </w:p>
    <w:p w14:paraId="01486E91" w14:textId="77777777" w:rsidR="00F601EA" w:rsidRDefault="00000000">
      <w:pPr>
        <w:rPr>
          <w:b/>
          <w:bCs/>
          <w:color w:val="000000"/>
        </w:rPr>
      </w:pPr>
      <w:r>
        <w:rPr>
          <w:b/>
          <w:bCs/>
          <w:color w:val="000000"/>
        </w:rPr>
        <w:t xml:space="preserve">  </w:t>
      </w:r>
    </w:p>
    <w:p w14:paraId="52C66BF1" w14:textId="77777777" w:rsidR="00F601EA" w:rsidRDefault="00F601EA">
      <w:pPr>
        <w:rPr>
          <w:b/>
          <w:bCs/>
          <w:color w:val="000000"/>
        </w:rPr>
      </w:pPr>
    </w:p>
    <w:p w14:paraId="2127F065" w14:textId="77777777" w:rsidR="00F601EA" w:rsidRDefault="00F601EA">
      <w:pPr>
        <w:rPr>
          <w:b/>
          <w:bCs/>
          <w:color w:val="000000"/>
        </w:rPr>
      </w:pPr>
    </w:p>
    <w:p w14:paraId="143E0A97" w14:textId="77777777" w:rsidR="00F601EA" w:rsidRDefault="00F601EA">
      <w:pPr>
        <w:rPr>
          <w:b/>
          <w:bCs/>
          <w:color w:val="000000"/>
        </w:rPr>
      </w:pPr>
    </w:p>
    <w:p w14:paraId="2B2909AA" w14:textId="77777777" w:rsidR="00F601EA" w:rsidRDefault="00F601EA">
      <w:pPr>
        <w:rPr>
          <w:b/>
          <w:bCs/>
          <w:color w:val="000000"/>
        </w:rPr>
      </w:pPr>
    </w:p>
    <w:p w14:paraId="60648B2F" w14:textId="77777777" w:rsidR="00F601EA" w:rsidRDefault="00F601EA">
      <w:pPr>
        <w:keepLines/>
        <w:widowControl w:val="0"/>
        <w:spacing w:line="480" w:lineRule="auto"/>
        <w:rPr>
          <w:b/>
          <w:bCs/>
          <w:color w:val="000000"/>
        </w:rPr>
      </w:pPr>
    </w:p>
    <w:p w14:paraId="0C3C6E68" w14:textId="77777777" w:rsidR="00F601EA" w:rsidRDefault="00000000">
      <w:pPr>
        <w:rPr>
          <w:b/>
          <w:bCs/>
          <w:color w:val="000000"/>
        </w:rPr>
      </w:pPr>
      <w:r>
        <w:rPr>
          <w:b/>
          <w:bCs/>
          <w:color w:val="000000"/>
        </w:rPr>
        <w:t xml:space="preserve">        </w:t>
      </w:r>
    </w:p>
    <w:p w14:paraId="05644794" w14:textId="77777777" w:rsidR="00F601EA" w:rsidRDefault="00000000">
      <w:pPr>
        <w:rPr>
          <w:color w:val="000000"/>
        </w:rPr>
      </w:pPr>
      <w:r>
        <w:rPr>
          <w:b/>
          <w:bCs/>
          <w:color w:val="000000"/>
        </w:rPr>
        <w:t xml:space="preserve">          Alt Text Slide 3: </w:t>
      </w:r>
      <w:r>
        <w:rPr>
          <w:color w:val="000000"/>
        </w:rPr>
        <w:t>Michigan Online Anatomy course series graphic listing four courses covering musculoskeletal anatomy; cardiovascular, respiratory, and urinary anatomy; human neuroanatomy; and integument, gastrointestinal, pelvic, and endocrine anatomy. The web address “online.umich.edu” appears at the bottom.</w:t>
      </w:r>
    </w:p>
    <w:p w14:paraId="731AAA4A" w14:textId="77777777" w:rsidR="00F601EA" w:rsidRDefault="00F601EA">
      <w:pPr>
        <w:rPr>
          <w:b/>
          <w:bCs/>
          <w:color w:val="000000"/>
        </w:rPr>
      </w:pPr>
    </w:p>
    <w:p w14:paraId="6103DB8E" w14:textId="77777777" w:rsidR="00F601EA" w:rsidRDefault="00F601EA">
      <w:pPr>
        <w:ind w:firstLine="0"/>
        <w:rPr>
          <w:color w:val="000000"/>
          <w:sz w:val="24"/>
          <w:szCs w:val="24"/>
        </w:rPr>
      </w:pPr>
    </w:p>
    <w:p w14:paraId="6C0ACE65" w14:textId="77777777" w:rsidR="00F601EA" w:rsidRDefault="00000000">
      <w:pPr>
        <w:rPr>
          <w:color w:val="000000"/>
        </w:rPr>
      </w:pPr>
      <w:r>
        <w:rPr>
          <w:b/>
          <w:bCs/>
          <w:color w:val="000000"/>
        </w:rPr>
        <w:t xml:space="preserve">          Alt Text Slide 4: </w:t>
      </w:r>
      <w:r>
        <w:rPr>
          <w:color w:val="000000"/>
        </w:rPr>
        <w:t>Michigan Online promotional graphic for the Anatomy online course series, inviting learners to enroll at online.umich.edu.</w:t>
      </w:r>
    </w:p>
    <w:p w14:paraId="759CE389" w14:textId="77777777" w:rsidR="00F601EA" w:rsidRDefault="00F601EA">
      <w:pPr>
        <w:rPr>
          <w:color w:val="000000"/>
        </w:rPr>
      </w:pPr>
    </w:p>
    <w:p w14:paraId="1ED1FFB9" w14:textId="77777777" w:rsidR="00F601EA" w:rsidRDefault="00F601EA">
      <w:pPr>
        <w:rPr>
          <w:color w:val="000000"/>
        </w:rPr>
      </w:pPr>
    </w:p>
    <w:p w14:paraId="794C26E8" w14:textId="77777777" w:rsidR="00F601EA" w:rsidRDefault="00F601EA">
      <w:pPr>
        <w:rPr>
          <w:color w:val="000000"/>
        </w:rPr>
      </w:pPr>
    </w:p>
    <w:p w14:paraId="797D9627" w14:textId="77777777" w:rsidR="00F601EA" w:rsidRDefault="00F601EA">
      <w:pPr>
        <w:rPr>
          <w:color w:val="000000"/>
        </w:rPr>
      </w:pPr>
    </w:p>
    <w:p w14:paraId="61F64A61" w14:textId="77777777" w:rsidR="00F601EA" w:rsidRDefault="00F601EA">
      <w:pPr>
        <w:rPr>
          <w:color w:val="000000"/>
        </w:rPr>
      </w:pPr>
    </w:p>
    <w:p w14:paraId="409060F3" w14:textId="77777777" w:rsidR="00F601EA" w:rsidRDefault="00F601EA">
      <w:pPr>
        <w:rPr>
          <w:color w:val="000000"/>
        </w:rPr>
      </w:pPr>
    </w:p>
    <w:p w14:paraId="7DE431D3" w14:textId="77777777" w:rsidR="00F601EA" w:rsidRDefault="00F601EA">
      <w:pPr>
        <w:rPr>
          <w:color w:val="000000"/>
        </w:rPr>
      </w:pPr>
    </w:p>
    <w:p w14:paraId="36586CE8" w14:textId="77777777" w:rsidR="00F601EA" w:rsidRDefault="00F601EA">
      <w:pPr>
        <w:ind w:firstLine="0"/>
        <w:rPr>
          <w:color w:val="000000"/>
        </w:rPr>
      </w:pPr>
    </w:p>
    <w:p w14:paraId="7956C07E" w14:textId="77777777" w:rsidR="00F601EA" w:rsidRDefault="00F601EA">
      <w:pPr>
        <w:ind w:firstLine="0"/>
        <w:rPr>
          <w:color w:val="000000"/>
        </w:rPr>
      </w:pPr>
    </w:p>
    <w:p w14:paraId="1023952B" w14:textId="77777777" w:rsidR="00F601EA" w:rsidRDefault="00F601EA"/>
    <w:p w14:paraId="401E3B9B" w14:textId="77777777" w:rsidR="00F601EA" w:rsidRDefault="00F601EA"/>
    <w:p w14:paraId="62E190DC" w14:textId="77777777" w:rsidR="00F601EA" w:rsidRDefault="00F601EA"/>
    <w:p w14:paraId="027F22D0" w14:textId="77777777" w:rsidR="00F601EA" w:rsidRDefault="00000000">
      <w:pPr>
        <w:pStyle w:val="Heading2"/>
        <w:ind w:firstLine="0"/>
        <w:rPr>
          <w:b/>
          <w:bCs/>
          <w:color w:val="000000"/>
          <w:sz w:val="24"/>
          <w:szCs w:val="24"/>
        </w:rPr>
      </w:pPr>
      <w:bookmarkStart w:id="4" w:name="_bbh3m13nf76r" w:colFirst="0" w:colLast="0"/>
      <w:bookmarkEnd w:id="4"/>
      <w:r>
        <w:rPr>
          <w:b/>
          <w:bCs/>
          <w:color w:val="000000"/>
          <w:sz w:val="24"/>
          <w:szCs w:val="24"/>
        </w:rPr>
        <w:t>Post 2 - Quote Graphics:</w:t>
      </w:r>
    </w:p>
    <w:p w14:paraId="626745B3" w14:textId="77777777" w:rsidR="00F601EA" w:rsidRDefault="00F601EA">
      <w:pPr>
        <w:ind w:firstLine="0"/>
        <w:rPr>
          <w:color w:val="000000"/>
          <w:sz w:val="24"/>
          <w:szCs w:val="24"/>
        </w:rPr>
      </w:pPr>
    </w:p>
    <w:p w14:paraId="2EE9D074" w14:textId="77777777" w:rsidR="00F601EA" w:rsidRDefault="00000000">
      <w:pPr>
        <w:ind w:firstLine="0"/>
        <w:rPr>
          <w:color w:val="000000"/>
          <w:sz w:val="24"/>
          <w:szCs w:val="24"/>
        </w:rPr>
      </w:pPr>
      <w:r>
        <w:rPr>
          <w:b/>
          <w:bCs/>
          <w:color w:val="000000"/>
          <w:sz w:val="24"/>
          <w:szCs w:val="24"/>
        </w:rPr>
        <w:t>Post Copy:</w:t>
      </w:r>
      <w:r>
        <w:rPr>
          <w:color w:val="000000"/>
          <w:sz w:val="24"/>
          <w:szCs w:val="24"/>
        </w:rPr>
        <w:t xml:space="preserve"> </w:t>
      </w:r>
      <w:r>
        <w:rPr>
          <w:rFonts w:ascii="Arial" w:eastAsia="Arial" w:hAnsi="Arial" w:cs="Arial"/>
          <w:color w:val="000000"/>
        </w:rPr>
        <w:t xml:space="preserve">Anatomy can be complex. Michigan </w:t>
      </w:r>
      <w:proofErr w:type="spellStart"/>
      <w:r>
        <w:rPr>
          <w:rFonts w:ascii="Arial" w:eastAsia="Arial" w:hAnsi="Arial" w:cs="Arial"/>
          <w:color w:val="000000"/>
        </w:rPr>
        <w:t>Online’s</w:t>
      </w:r>
      <w:proofErr w:type="spellEnd"/>
      <w:r>
        <w:rPr>
          <w:rFonts w:ascii="Arial" w:eastAsia="Arial" w:hAnsi="Arial" w:cs="Arial"/>
          <w:color w:val="000000"/>
        </w:rPr>
        <w:t xml:space="preserve"> “Anatomy” course series helps you make sense of it.</w:t>
      </w:r>
    </w:p>
    <w:p w14:paraId="5AEEB640" w14:textId="77777777" w:rsidR="00F601EA" w:rsidRDefault="00F601EA">
      <w:pPr>
        <w:ind w:firstLine="0"/>
        <w:rPr>
          <w:color w:val="000000"/>
          <w:sz w:val="24"/>
          <w:szCs w:val="24"/>
        </w:rPr>
      </w:pPr>
    </w:p>
    <w:p w14:paraId="12D2935D" w14:textId="77777777" w:rsidR="00F601EA" w:rsidRDefault="00000000">
      <w:pPr>
        <w:ind w:firstLine="0"/>
        <w:rPr>
          <w:b/>
          <w:bCs/>
          <w:color w:val="000000"/>
          <w:sz w:val="24"/>
          <w:szCs w:val="24"/>
        </w:rPr>
      </w:pPr>
      <w:r>
        <w:rPr>
          <w:b/>
          <w:bCs/>
          <w:color w:val="000000"/>
          <w:sz w:val="24"/>
          <w:szCs w:val="24"/>
        </w:rPr>
        <w:t xml:space="preserve">CTA: </w:t>
      </w:r>
      <w:r>
        <w:rPr>
          <w:color w:val="000000"/>
        </w:rPr>
        <w:t>Find what you need to build your anatomy foundation on Michigan Online.</w:t>
      </w:r>
    </w:p>
    <w:p w14:paraId="336C0FA8" w14:textId="77777777" w:rsidR="00F601EA" w:rsidRDefault="00F601EA">
      <w:pPr>
        <w:ind w:firstLine="0"/>
        <w:rPr>
          <w:b/>
          <w:bCs/>
          <w:color w:val="000000"/>
          <w:sz w:val="24"/>
          <w:szCs w:val="24"/>
        </w:rPr>
      </w:pPr>
    </w:p>
    <w:p w14:paraId="53A174B3" w14:textId="77777777" w:rsidR="00F601EA" w:rsidRDefault="00000000">
      <w:pPr>
        <w:ind w:firstLine="0"/>
        <w:rPr>
          <w:b/>
          <w:bCs/>
          <w:color w:val="000000"/>
          <w:sz w:val="24"/>
          <w:szCs w:val="24"/>
        </w:rPr>
      </w:pPr>
      <w:r>
        <w:rPr>
          <w:b/>
          <w:bCs/>
          <w:color w:val="000000"/>
          <w:sz w:val="24"/>
          <w:szCs w:val="24"/>
        </w:rPr>
        <w:t xml:space="preserve">Hashtags: </w:t>
      </w:r>
      <w:r>
        <w:rPr>
          <w:rFonts w:ascii="Arial" w:eastAsia="Arial" w:hAnsi="Arial" w:cs="Arial"/>
          <w:color w:val="000000"/>
        </w:rPr>
        <w:t>#HumanAnatomy #HealthSciences #HealthcareEducation #MichiganMedicine</w:t>
      </w:r>
    </w:p>
    <w:p w14:paraId="7406DA9B" w14:textId="77777777" w:rsidR="00F601EA" w:rsidRDefault="00F601EA">
      <w:pPr>
        <w:ind w:firstLine="0"/>
        <w:rPr>
          <w:rFonts w:ascii="Arial" w:eastAsia="Arial" w:hAnsi="Arial" w:cs="Arial"/>
          <w:color w:val="000000"/>
        </w:rPr>
      </w:pPr>
    </w:p>
    <w:p w14:paraId="45FD5582" w14:textId="77777777" w:rsidR="00F601EA" w:rsidRDefault="00000000">
      <w:pPr>
        <w:ind w:firstLine="0"/>
        <w:rPr>
          <w:rFonts w:ascii="Arial" w:eastAsia="Arial" w:hAnsi="Arial" w:cs="Arial"/>
          <w:color w:val="000000"/>
        </w:rPr>
      </w:pPr>
      <w:r>
        <w:rPr>
          <w:rFonts w:ascii="Arial" w:eastAsia="Arial" w:hAnsi="Arial" w:cs="Arial"/>
          <w:b/>
          <w:bCs/>
          <w:color w:val="000000"/>
        </w:rPr>
        <w:t xml:space="preserve">URL: </w:t>
      </w:r>
      <w:r>
        <w:rPr>
          <w:color w:val="000000"/>
          <w:sz w:val="24"/>
          <w:szCs w:val="24"/>
        </w:rPr>
        <w:t>https://myumi.ch/WDp7A</w:t>
      </w:r>
    </w:p>
    <w:p w14:paraId="22C636F8" w14:textId="77777777" w:rsidR="00F601EA" w:rsidRDefault="00F601EA">
      <w:pPr>
        <w:ind w:firstLine="0"/>
        <w:rPr>
          <w:rFonts w:ascii="Arial" w:eastAsia="Arial" w:hAnsi="Arial" w:cs="Arial"/>
          <w:color w:val="000000"/>
        </w:rPr>
      </w:pPr>
    </w:p>
    <w:p w14:paraId="29377A4C" w14:textId="77777777" w:rsidR="00F601EA" w:rsidRDefault="00F601EA">
      <w:pPr>
        <w:ind w:firstLine="0"/>
        <w:rPr>
          <w:rFonts w:ascii="Arial" w:eastAsia="Arial" w:hAnsi="Arial" w:cs="Arial"/>
          <w:color w:val="000000"/>
        </w:rPr>
      </w:pPr>
    </w:p>
    <w:p w14:paraId="505B83E9" w14:textId="77777777" w:rsidR="00F601EA" w:rsidRDefault="00F601EA">
      <w:pPr>
        <w:ind w:firstLine="0"/>
        <w:rPr>
          <w:rFonts w:ascii="Arial" w:eastAsia="Arial" w:hAnsi="Arial" w:cs="Arial"/>
          <w:color w:val="000000"/>
        </w:rPr>
      </w:pPr>
    </w:p>
    <w:p w14:paraId="61E0545D" w14:textId="77777777" w:rsidR="00F601EA" w:rsidRDefault="00F601EA">
      <w:pPr>
        <w:ind w:firstLine="0"/>
        <w:rPr>
          <w:rFonts w:ascii="Arial" w:eastAsia="Arial" w:hAnsi="Arial" w:cs="Arial"/>
          <w:color w:val="000000"/>
        </w:rPr>
      </w:pPr>
    </w:p>
    <w:p w14:paraId="76116200" w14:textId="77777777" w:rsidR="00F601EA" w:rsidRDefault="00F601EA">
      <w:pPr>
        <w:ind w:firstLine="0"/>
        <w:rPr>
          <w:rFonts w:ascii="Arial" w:eastAsia="Arial" w:hAnsi="Arial" w:cs="Arial"/>
          <w:color w:val="000000"/>
        </w:rPr>
      </w:pPr>
    </w:p>
    <w:p w14:paraId="13E9A1A0" w14:textId="77777777" w:rsidR="00F601EA" w:rsidRDefault="00F601EA">
      <w:pPr>
        <w:ind w:firstLine="0"/>
        <w:rPr>
          <w:rFonts w:ascii="Arial" w:eastAsia="Arial" w:hAnsi="Arial" w:cs="Arial"/>
          <w:color w:val="000000"/>
        </w:rPr>
      </w:pPr>
    </w:p>
    <w:p w14:paraId="04EA21C3" w14:textId="77777777" w:rsidR="00F601EA" w:rsidRDefault="00F601EA">
      <w:pPr>
        <w:ind w:firstLine="0"/>
        <w:rPr>
          <w:rFonts w:ascii="Arial" w:eastAsia="Arial" w:hAnsi="Arial" w:cs="Arial"/>
          <w:color w:val="000000"/>
        </w:rPr>
      </w:pPr>
    </w:p>
    <w:p w14:paraId="251DF6E1" w14:textId="77777777" w:rsidR="00F601EA" w:rsidRDefault="00F601EA">
      <w:pPr>
        <w:ind w:firstLine="0"/>
        <w:rPr>
          <w:rFonts w:ascii="Arial" w:eastAsia="Arial" w:hAnsi="Arial" w:cs="Arial"/>
          <w:color w:val="000000"/>
        </w:rPr>
      </w:pPr>
    </w:p>
    <w:p w14:paraId="0994E2B1" w14:textId="77777777" w:rsidR="00F601EA" w:rsidRDefault="00F601EA">
      <w:pPr>
        <w:ind w:firstLine="0"/>
        <w:rPr>
          <w:rFonts w:ascii="Arial" w:eastAsia="Arial" w:hAnsi="Arial" w:cs="Arial"/>
          <w:color w:val="000000"/>
        </w:rPr>
      </w:pPr>
    </w:p>
    <w:p w14:paraId="2FC968AF" w14:textId="77777777" w:rsidR="00F601EA" w:rsidRDefault="00F601EA">
      <w:pPr>
        <w:ind w:firstLine="0"/>
        <w:rPr>
          <w:rFonts w:ascii="Arial" w:eastAsia="Arial" w:hAnsi="Arial" w:cs="Arial"/>
          <w:color w:val="000000"/>
        </w:rPr>
      </w:pPr>
    </w:p>
    <w:p w14:paraId="5CC1C6E2" w14:textId="77777777" w:rsidR="00F601EA" w:rsidRDefault="00F601EA">
      <w:pPr>
        <w:ind w:firstLine="0"/>
        <w:rPr>
          <w:rFonts w:ascii="Arial" w:eastAsia="Arial" w:hAnsi="Arial" w:cs="Arial"/>
          <w:color w:val="000000"/>
        </w:rPr>
      </w:pPr>
    </w:p>
    <w:p w14:paraId="10F7A69E" w14:textId="77777777" w:rsidR="00F601EA" w:rsidRDefault="00F601EA">
      <w:pPr>
        <w:ind w:firstLine="0"/>
        <w:rPr>
          <w:rFonts w:ascii="Arial" w:eastAsia="Arial" w:hAnsi="Arial" w:cs="Arial"/>
          <w:color w:val="000000"/>
        </w:rPr>
      </w:pPr>
    </w:p>
    <w:p w14:paraId="07BFBF10" w14:textId="77777777" w:rsidR="00F601EA" w:rsidRDefault="00F601EA">
      <w:pPr>
        <w:ind w:firstLine="0"/>
        <w:rPr>
          <w:rFonts w:ascii="Arial" w:eastAsia="Arial" w:hAnsi="Arial" w:cs="Arial"/>
          <w:color w:val="000000"/>
        </w:rPr>
      </w:pPr>
    </w:p>
    <w:p w14:paraId="62117D1C" w14:textId="77777777" w:rsidR="00F601EA" w:rsidRDefault="00000000">
      <w:pPr>
        <w:ind w:firstLine="0"/>
        <w:rPr>
          <w:rFonts w:ascii="Arial" w:eastAsia="Arial" w:hAnsi="Arial" w:cs="Arial"/>
          <w:color w:val="000000"/>
        </w:rPr>
      </w:pPr>
      <w:r>
        <w:rPr>
          <w:rFonts w:ascii="Arial" w:eastAsia="Arial" w:hAnsi="Arial" w:cs="Arial"/>
          <w:color w:val="000000"/>
        </w:rPr>
        <w:t xml:space="preserve"> Primary Image:                         Secondary Image:</w:t>
      </w:r>
    </w:p>
    <w:p w14:paraId="53F99322" w14:textId="77777777" w:rsidR="00F601EA" w:rsidRDefault="00F601EA">
      <w:pPr>
        <w:ind w:firstLine="0"/>
        <w:rPr>
          <w:rFonts w:ascii="Arial" w:eastAsia="Arial" w:hAnsi="Arial" w:cs="Arial"/>
          <w:color w:val="000000"/>
        </w:rPr>
      </w:pPr>
    </w:p>
    <w:p w14:paraId="288E51C6" w14:textId="77777777" w:rsidR="00F601EA" w:rsidRDefault="00000000">
      <w:pPr>
        <w:ind w:firstLine="0"/>
        <w:rPr>
          <w:rFonts w:ascii="Arial" w:eastAsia="Arial" w:hAnsi="Arial" w:cs="Arial"/>
          <w:color w:val="000000"/>
        </w:rPr>
      </w:pPr>
      <w:hyperlink r:id="rId27">
        <w:r>
          <w:rPr>
            <w:noProof/>
            <w:color w:val="1155CC"/>
            <w:sz w:val="20"/>
            <w:szCs w:val="20"/>
            <w:u w:val="single"/>
          </w:rPr>
          <w:drawing>
            <wp:inline distT="114300" distB="114300" distL="114300" distR="114300" wp14:anchorId="26CAFFAC" wp14:editId="54BF30D1">
              <wp:extent cx="1751363" cy="2335151"/>
              <wp:effectExtent l="12700" t="12700" r="12700" b="1270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a:srcRect l="3125" r="3125"/>
                      <a:stretch>
                        <a:fillRect/>
                      </a:stretch>
                    </pic:blipFill>
                    <pic:spPr>
                      <a:xfrm>
                        <a:off x="0" y="0"/>
                        <a:ext cx="1751363" cy="2335151"/>
                      </a:xfrm>
                      <a:prstGeom prst="rect">
                        <a:avLst/>
                      </a:prstGeom>
                      <a:ln w="12700">
                        <a:solidFill>
                          <a:srgbClr val="000000"/>
                        </a:solidFill>
                        <a:prstDash val="solid"/>
                      </a:ln>
                    </pic:spPr>
                  </pic:pic>
                </a:graphicData>
              </a:graphic>
            </wp:inline>
          </w:drawing>
        </w:r>
      </w:hyperlink>
      <w:r>
        <w:rPr>
          <w:rFonts w:ascii="Arial" w:eastAsia="Arial" w:hAnsi="Arial" w:cs="Arial"/>
          <w:color w:val="000000"/>
        </w:rPr>
        <w:t xml:space="preserve"> </w:t>
      </w:r>
      <w:hyperlink r:id="rId29">
        <w:r>
          <w:rPr>
            <w:noProof/>
            <w:color w:val="1155CC"/>
            <w:sz w:val="20"/>
            <w:szCs w:val="20"/>
            <w:u w:val="single"/>
          </w:rPr>
          <w:drawing>
            <wp:inline distT="114300" distB="114300" distL="114300" distR="114300" wp14:anchorId="45C098C5" wp14:editId="08B1850D">
              <wp:extent cx="1766192" cy="2351723"/>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0"/>
                      <a:srcRect l="3061" r="3061"/>
                      <a:stretch>
                        <a:fillRect/>
                      </a:stretch>
                    </pic:blipFill>
                    <pic:spPr>
                      <a:xfrm>
                        <a:off x="0" y="0"/>
                        <a:ext cx="1766192" cy="2351723"/>
                      </a:xfrm>
                      <a:prstGeom prst="rect">
                        <a:avLst/>
                      </a:prstGeom>
                      <a:ln/>
                    </pic:spPr>
                  </pic:pic>
                </a:graphicData>
              </a:graphic>
            </wp:inline>
          </w:drawing>
        </w:r>
      </w:hyperlink>
    </w:p>
    <w:p w14:paraId="76E3EB46" w14:textId="77777777" w:rsidR="00F601EA" w:rsidRDefault="00000000">
      <w:pPr>
        <w:ind w:firstLine="0"/>
        <w:rPr>
          <w:color w:val="000000"/>
        </w:rPr>
      </w:pPr>
      <w:r>
        <w:rPr>
          <w:color w:val="000000"/>
        </w:rPr>
        <w:t xml:space="preserve">                   </w:t>
      </w:r>
    </w:p>
    <w:p w14:paraId="20C5CE2C" w14:textId="77777777" w:rsidR="00F601EA" w:rsidRDefault="00000000">
      <w:pPr>
        <w:ind w:firstLine="0"/>
        <w:rPr>
          <w:color w:val="000000"/>
        </w:rPr>
      </w:pPr>
      <w:r>
        <w:rPr>
          <w:color w:val="000000"/>
        </w:rPr>
        <w:t xml:space="preserve">                   (Click image for downloadable asset)  </w:t>
      </w:r>
    </w:p>
    <w:p w14:paraId="5F833D7B" w14:textId="77777777" w:rsidR="00F601EA" w:rsidRDefault="00F601EA">
      <w:pPr>
        <w:ind w:firstLine="0"/>
        <w:rPr>
          <w:color w:val="000000"/>
        </w:rPr>
      </w:pPr>
    </w:p>
    <w:p w14:paraId="48DA8D2C" w14:textId="77777777" w:rsidR="00F601EA" w:rsidRDefault="00000000">
      <w:pPr>
        <w:ind w:firstLine="0"/>
        <w:rPr>
          <w:color w:val="000000"/>
        </w:rPr>
      </w:pPr>
      <w:r>
        <w:rPr>
          <w:b/>
          <w:bCs/>
          <w:color w:val="000000"/>
        </w:rPr>
        <w:t xml:space="preserve">Alt Text Primary Image: </w:t>
      </w:r>
      <w:r>
        <w:rPr>
          <w:color w:val="000000"/>
        </w:rPr>
        <w:t>Michigan Online graphic featuring a portrait and quote from B. Kathleen Alsup: “We kind of joke around here and say the best prerequisite for anatomy is anatomy. It’s basically a whole new language.”</w:t>
      </w:r>
    </w:p>
    <w:p w14:paraId="0366A3A2" w14:textId="77777777" w:rsidR="00F601EA" w:rsidRDefault="00F601EA">
      <w:pPr>
        <w:ind w:firstLine="0"/>
        <w:rPr>
          <w:color w:val="000000"/>
        </w:rPr>
      </w:pPr>
    </w:p>
    <w:p w14:paraId="13A03EBE" w14:textId="77777777" w:rsidR="00F601EA" w:rsidRDefault="00000000">
      <w:pPr>
        <w:ind w:firstLine="0"/>
        <w:rPr>
          <w:color w:val="000000"/>
        </w:rPr>
      </w:pPr>
      <w:r>
        <w:rPr>
          <w:b/>
          <w:bCs/>
          <w:color w:val="000000"/>
        </w:rPr>
        <w:t xml:space="preserve">Alt Text Secondary Image: </w:t>
      </w:r>
      <w:r>
        <w:rPr>
          <w:color w:val="000000"/>
        </w:rPr>
        <w:t>Michigan Online graphic featuring a portrait and quote from Glenn M. Fox: “The human body is remarkably elegant. It’s evolved in its complexity, yet functions with such synchronized simplicity.”</w:t>
      </w:r>
    </w:p>
    <w:p w14:paraId="0593BE0B" w14:textId="77777777" w:rsidR="00F601EA" w:rsidRDefault="00000000">
      <w:pPr>
        <w:pStyle w:val="Heading2"/>
        <w:ind w:firstLine="0"/>
        <w:rPr>
          <w:color w:val="000000"/>
        </w:rPr>
      </w:pPr>
      <w:bookmarkStart w:id="5" w:name="_msjc3zx31n9" w:colFirst="0" w:colLast="0"/>
      <w:bookmarkEnd w:id="5"/>
      <w:r>
        <w:rPr>
          <w:b/>
          <w:bCs/>
          <w:color w:val="000000"/>
          <w:sz w:val="24"/>
          <w:szCs w:val="24"/>
        </w:rPr>
        <w:lastRenderedPageBreak/>
        <w:t>Post 3- Graphic Image Post</w:t>
      </w:r>
    </w:p>
    <w:p w14:paraId="0FEE5642" w14:textId="77777777" w:rsidR="00F601EA" w:rsidRDefault="00000000">
      <w:pPr>
        <w:ind w:firstLine="0"/>
        <w:rPr>
          <w:color w:val="000000"/>
        </w:rPr>
      </w:pPr>
      <w:r>
        <w:rPr>
          <w:b/>
          <w:bCs/>
          <w:color w:val="000000"/>
          <w:sz w:val="24"/>
          <w:szCs w:val="24"/>
        </w:rPr>
        <w:t xml:space="preserve">Post Copy: </w:t>
      </w:r>
      <w:r>
        <w:rPr>
          <w:color w:val="000000"/>
        </w:rPr>
        <w:t>Understanding anatomy goes beyond memorization.</w:t>
      </w:r>
    </w:p>
    <w:p w14:paraId="456FE689" w14:textId="77777777" w:rsidR="00F601EA" w:rsidRDefault="00F601EA">
      <w:pPr>
        <w:ind w:firstLine="0"/>
        <w:rPr>
          <w:color w:val="000000"/>
        </w:rPr>
      </w:pPr>
    </w:p>
    <w:p w14:paraId="70EBF753" w14:textId="77777777" w:rsidR="00F601EA" w:rsidRDefault="00000000">
      <w:pPr>
        <w:ind w:firstLine="0"/>
        <w:rPr>
          <w:color w:val="000000"/>
        </w:rPr>
      </w:pPr>
      <w:r>
        <w:rPr>
          <w:color w:val="000000"/>
        </w:rPr>
        <w:t xml:space="preserve">Build, refresh, or strengthen your understanding of the human body with an updated four-course “Anatomy” series from </w:t>
      </w:r>
      <w:hyperlink r:id="rId31">
        <w:r>
          <w:rPr>
            <w:color w:val="1155CC"/>
            <w:u w:val="single"/>
          </w:rPr>
          <w:t xml:space="preserve">@University of Michigan Medical School </w:t>
        </w:r>
      </w:hyperlink>
      <w:r>
        <w:rPr>
          <w:color w:val="000000"/>
        </w:rPr>
        <w:t>faculty. Explore nine major organ systems and regions through a systems-based curriculum designed to connect anatomical structures with their functions and relationships.</w:t>
      </w:r>
    </w:p>
    <w:p w14:paraId="277C1806" w14:textId="77777777" w:rsidR="00F601EA" w:rsidRDefault="00F601EA">
      <w:pPr>
        <w:ind w:firstLine="0"/>
        <w:rPr>
          <w:color w:val="000000"/>
        </w:rPr>
      </w:pPr>
    </w:p>
    <w:p w14:paraId="5EB2752B" w14:textId="77777777" w:rsidR="00F601EA" w:rsidRDefault="00000000">
      <w:pPr>
        <w:ind w:firstLine="0"/>
        <w:rPr>
          <w:color w:val="000000"/>
        </w:rPr>
      </w:pPr>
      <w:r>
        <w:rPr>
          <w:color w:val="000000"/>
        </w:rPr>
        <w:t>In this Anatomy series, you’ll:</w:t>
      </w:r>
    </w:p>
    <w:p w14:paraId="7F45EE66" w14:textId="77777777" w:rsidR="00F601EA" w:rsidRDefault="00000000">
      <w:pPr>
        <w:ind w:firstLine="0"/>
        <w:rPr>
          <w:color w:val="000000"/>
        </w:rPr>
      </w:pPr>
      <w:proofErr w:type="gramStart"/>
      <w:r>
        <w:rPr>
          <w:color w:val="000000"/>
        </w:rPr>
        <w:t>🩻  Build</w:t>
      </w:r>
      <w:proofErr w:type="gramEnd"/>
      <w:r>
        <w:rPr>
          <w:color w:val="000000"/>
        </w:rPr>
        <w:t xml:space="preserve"> the anatomical vocabulary and structural knowledge needed for advanced healthcare study</w:t>
      </w:r>
    </w:p>
    <w:p w14:paraId="38D7C1F5" w14:textId="77777777" w:rsidR="00F601EA" w:rsidRDefault="00000000">
      <w:pPr>
        <w:ind w:firstLine="0"/>
        <w:rPr>
          <w:color w:val="000000"/>
        </w:rPr>
      </w:pPr>
      <w:r>
        <w:rPr>
          <w:color w:val="000000"/>
        </w:rPr>
        <w:t>🫀 Explore high-fidelity, donor-derived 3D models to see anatomy in authentic contexts</w:t>
      </w:r>
    </w:p>
    <w:p w14:paraId="48389411" w14:textId="77777777" w:rsidR="00F601EA" w:rsidRDefault="00000000">
      <w:pPr>
        <w:ind w:firstLine="0"/>
        <w:rPr>
          <w:color w:val="000000"/>
        </w:rPr>
      </w:pPr>
      <w:r>
        <w:rPr>
          <w:color w:val="000000"/>
        </w:rPr>
        <w:t>🧠 Target specific knowledge gaps with focused courses covering the body’s major systems and regions</w:t>
      </w:r>
    </w:p>
    <w:p w14:paraId="3D9535A1" w14:textId="77777777" w:rsidR="00F601EA" w:rsidRDefault="00000000">
      <w:pPr>
        <w:ind w:firstLine="0"/>
        <w:rPr>
          <w:color w:val="000000"/>
          <w:sz w:val="24"/>
          <w:szCs w:val="24"/>
        </w:rPr>
      </w:pPr>
      <w:r>
        <w:rPr>
          <w:color w:val="000000"/>
        </w:rPr>
        <w:t>🫁 Build skills and knowledge for professional training, clinical learning, and healthcare exams</w:t>
      </w:r>
    </w:p>
    <w:p w14:paraId="20373915" w14:textId="77777777" w:rsidR="00F601EA" w:rsidRDefault="00F601EA">
      <w:pPr>
        <w:ind w:firstLine="0"/>
        <w:rPr>
          <w:color w:val="000000"/>
          <w:sz w:val="24"/>
          <w:szCs w:val="24"/>
        </w:rPr>
      </w:pPr>
    </w:p>
    <w:p w14:paraId="01959B12" w14:textId="77777777" w:rsidR="00F601EA" w:rsidRDefault="00000000">
      <w:pPr>
        <w:ind w:firstLine="0"/>
        <w:rPr>
          <w:b/>
          <w:bCs/>
          <w:color w:val="000000"/>
          <w:sz w:val="24"/>
          <w:szCs w:val="24"/>
        </w:rPr>
      </w:pPr>
      <w:r>
        <w:rPr>
          <w:b/>
          <w:bCs/>
          <w:color w:val="000000"/>
          <w:sz w:val="24"/>
          <w:szCs w:val="24"/>
        </w:rPr>
        <w:t xml:space="preserve">CTA: </w:t>
      </w:r>
      <w:r>
        <w:rPr>
          <w:color w:val="000000"/>
          <w:sz w:val="24"/>
          <w:szCs w:val="24"/>
        </w:rPr>
        <w:t>Strengthen your anatomy foundation with Michigan Online.</w:t>
      </w:r>
    </w:p>
    <w:p w14:paraId="636ABD1B" w14:textId="77777777" w:rsidR="00F601EA" w:rsidRDefault="00000000">
      <w:pPr>
        <w:ind w:firstLine="0"/>
        <w:rPr>
          <w:b/>
          <w:bCs/>
          <w:color w:val="000000"/>
          <w:sz w:val="24"/>
          <w:szCs w:val="24"/>
        </w:rPr>
      </w:pPr>
      <w:r>
        <w:rPr>
          <w:b/>
          <w:bCs/>
          <w:color w:val="000000"/>
          <w:sz w:val="24"/>
          <w:szCs w:val="24"/>
        </w:rPr>
        <w:t xml:space="preserve">Hashtags: </w:t>
      </w:r>
      <w:r>
        <w:rPr>
          <w:rFonts w:ascii="Arial" w:eastAsia="Arial" w:hAnsi="Arial" w:cs="Arial"/>
          <w:color w:val="000000"/>
        </w:rPr>
        <w:t>#HumanAnatomy #HealthSciences #HealthcareEducation #MichiganMedicine</w:t>
      </w:r>
    </w:p>
    <w:p w14:paraId="10E59E2A" w14:textId="77777777" w:rsidR="00F601EA" w:rsidRDefault="00F601EA">
      <w:pPr>
        <w:ind w:firstLine="0"/>
        <w:rPr>
          <w:color w:val="000000"/>
          <w:sz w:val="24"/>
          <w:szCs w:val="24"/>
        </w:rPr>
      </w:pPr>
    </w:p>
    <w:p w14:paraId="53F158AB" w14:textId="77777777" w:rsidR="00F601EA" w:rsidRDefault="00000000">
      <w:pPr>
        <w:ind w:firstLine="0"/>
        <w:rPr>
          <w:color w:val="000000"/>
          <w:sz w:val="24"/>
          <w:szCs w:val="24"/>
        </w:rPr>
      </w:pPr>
      <w:r>
        <w:rPr>
          <w:b/>
          <w:bCs/>
          <w:color w:val="000000"/>
          <w:sz w:val="24"/>
          <w:szCs w:val="24"/>
        </w:rPr>
        <w:t xml:space="preserve">URL: </w:t>
      </w:r>
      <w:r>
        <w:rPr>
          <w:color w:val="000000"/>
          <w:sz w:val="24"/>
          <w:szCs w:val="24"/>
        </w:rPr>
        <w:t>https://myumi.ch/WDp7A</w:t>
      </w:r>
    </w:p>
    <w:p w14:paraId="6CE386CA" w14:textId="77777777" w:rsidR="00F601EA" w:rsidRDefault="00F601EA">
      <w:pPr>
        <w:ind w:firstLine="0"/>
        <w:rPr>
          <w:color w:val="000000"/>
          <w:sz w:val="24"/>
          <w:szCs w:val="24"/>
        </w:rPr>
      </w:pPr>
    </w:p>
    <w:p w14:paraId="6FB6D815" w14:textId="77777777" w:rsidR="00F601EA" w:rsidRDefault="00000000">
      <w:pPr>
        <w:ind w:firstLine="0"/>
        <w:rPr>
          <w:color w:val="000000"/>
          <w:sz w:val="24"/>
          <w:szCs w:val="24"/>
        </w:rPr>
      </w:pPr>
      <w:r>
        <w:rPr>
          <w:color w:val="000000"/>
          <w:sz w:val="24"/>
          <w:szCs w:val="24"/>
        </w:rPr>
        <w:t xml:space="preserve">       </w:t>
      </w:r>
      <w:hyperlink r:id="rId32">
        <w:r>
          <w:rPr>
            <w:noProof/>
            <w:color w:val="1155CC"/>
            <w:sz w:val="20"/>
            <w:szCs w:val="20"/>
            <w:u w:val="single"/>
          </w:rPr>
          <w:drawing>
            <wp:inline distT="114300" distB="114300" distL="114300" distR="114300" wp14:anchorId="1D4A0224" wp14:editId="3B40DE51">
              <wp:extent cx="2535365" cy="3380486"/>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3"/>
                      <a:srcRect l="3125" r="3125"/>
                      <a:stretch>
                        <a:fillRect/>
                      </a:stretch>
                    </pic:blipFill>
                    <pic:spPr>
                      <a:xfrm>
                        <a:off x="0" y="0"/>
                        <a:ext cx="2535365" cy="3380486"/>
                      </a:xfrm>
                      <a:prstGeom prst="rect">
                        <a:avLst/>
                      </a:prstGeom>
                      <a:ln/>
                    </pic:spPr>
                  </pic:pic>
                </a:graphicData>
              </a:graphic>
            </wp:inline>
          </w:drawing>
        </w:r>
      </w:hyperlink>
    </w:p>
    <w:p w14:paraId="548CA2A0" w14:textId="77777777" w:rsidR="00F601EA" w:rsidRDefault="00000000">
      <w:pPr>
        <w:ind w:firstLine="0"/>
        <w:rPr>
          <w:color w:val="000000"/>
        </w:rPr>
      </w:pPr>
      <w:r>
        <w:rPr>
          <w:color w:val="000000"/>
        </w:rPr>
        <w:t xml:space="preserve">             </w:t>
      </w:r>
    </w:p>
    <w:p w14:paraId="3247BDDA" w14:textId="77777777" w:rsidR="00F601EA" w:rsidRDefault="00000000">
      <w:pPr>
        <w:ind w:firstLine="0"/>
        <w:rPr>
          <w:color w:val="000000"/>
        </w:rPr>
      </w:pPr>
      <w:r>
        <w:rPr>
          <w:color w:val="000000"/>
        </w:rPr>
        <w:t xml:space="preserve">          (Click image for downloadable asset)  </w:t>
      </w:r>
    </w:p>
    <w:p w14:paraId="054B12FD" w14:textId="77777777" w:rsidR="00F601EA" w:rsidRDefault="00F601EA">
      <w:pPr>
        <w:ind w:firstLine="0"/>
        <w:rPr>
          <w:color w:val="000000"/>
        </w:rPr>
      </w:pPr>
    </w:p>
    <w:p w14:paraId="2C242FA1" w14:textId="77777777" w:rsidR="00F601EA" w:rsidRDefault="00000000">
      <w:pPr>
        <w:ind w:firstLine="0"/>
        <w:rPr>
          <w:color w:val="000000"/>
        </w:rPr>
      </w:pPr>
      <w:r>
        <w:rPr>
          <w:color w:val="000000"/>
        </w:rPr>
        <w:t xml:space="preserve"> </w:t>
      </w:r>
      <w:r>
        <w:rPr>
          <w:b/>
          <w:bCs/>
          <w:color w:val="000000"/>
        </w:rPr>
        <w:t xml:space="preserve">Alt Text: </w:t>
      </w:r>
      <w:r>
        <w:rPr>
          <w:color w:val="000000"/>
        </w:rPr>
        <w:t>Michigan Online promotional graphic for an Anatomy online course series, featuring two medical professionals in white coats talking in a hallway.</w:t>
      </w:r>
    </w:p>
    <w:p w14:paraId="0344046A" w14:textId="77777777" w:rsidR="00F601EA" w:rsidRDefault="00F601EA">
      <w:pPr>
        <w:ind w:firstLine="0"/>
        <w:rPr>
          <w:color w:val="000000"/>
        </w:rPr>
      </w:pPr>
    </w:p>
    <w:p w14:paraId="636A1093" w14:textId="77777777" w:rsidR="00F601EA" w:rsidRDefault="00F601EA">
      <w:pPr>
        <w:ind w:firstLine="0"/>
        <w:rPr>
          <w:color w:val="000000"/>
        </w:rPr>
      </w:pPr>
    </w:p>
    <w:p w14:paraId="770ACED6" w14:textId="77777777" w:rsidR="00F601EA" w:rsidRDefault="00F601EA">
      <w:pPr>
        <w:ind w:firstLine="0"/>
        <w:rPr>
          <w:color w:val="000000"/>
        </w:rPr>
      </w:pPr>
    </w:p>
    <w:p w14:paraId="74ADED1D" w14:textId="77777777" w:rsidR="00F601EA" w:rsidRDefault="00F601EA">
      <w:pPr>
        <w:pStyle w:val="Heading2"/>
        <w:ind w:firstLine="0"/>
        <w:rPr>
          <w:color w:val="000000"/>
          <w:sz w:val="24"/>
          <w:szCs w:val="24"/>
        </w:rPr>
      </w:pPr>
      <w:bookmarkStart w:id="6" w:name="_5ge9v9tt0f2p" w:colFirst="0" w:colLast="0"/>
      <w:bookmarkEnd w:id="6"/>
    </w:p>
    <w:p w14:paraId="4F6E57A9" w14:textId="77777777" w:rsidR="00F601EA" w:rsidRDefault="00F601EA">
      <w:pPr>
        <w:ind w:firstLine="0"/>
        <w:rPr>
          <w:color w:val="000000"/>
        </w:rPr>
      </w:pPr>
    </w:p>
    <w:p w14:paraId="5725DE69" w14:textId="77777777" w:rsidR="00F601EA" w:rsidRDefault="00000000">
      <w:pPr>
        <w:ind w:firstLine="0"/>
        <w:rPr>
          <w:color w:val="000000"/>
        </w:rPr>
      </w:pPr>
      <w:r>
        <w:rPr>
          <w:color w:val="000000"/>
        </w:rPr>
        <w:t xml:space="preserve">      </w:t>
      </w:r>
    </w:p>
    <w:p w14:paraId="62D25130" w14:textId="77777777" w:rsidR="00F601EA" w:rsidRDefault="00000000">
      <w:pPr>
        <w:ind w:firstLine="0"/>
        <w:rPr>
          <w:b/>
          <w:bCs/>
          <w:color w:val="000000"/>
          <w:sz w:val="24"/>
          <w:szCs w:val="24"/>
        </w:rPr>
      </w:pPr>
      <w:r>
        <w:rPr>
          <w:color w:val="000000"/>
        </w:rPr>
        <w:t xml:space="preserve"> </w:t>
      </w:r>
      <w:r>
        <w:rPr>
          <w:b/>
          <w:bCs/>
          <w:color w:val="000000"/>
          <w:sz w:val="24"/>
          <w:szCs w:val="24"/>
        </w:rPr>
        <w:t>Post 4 - Vertical Reel 1</w:t>
      </w:r>
    </w:p>
    <w:p w14:paraId="39817F9F" w14:textId="77777777" w:rsidR="00F601EA" w:rsidRDefault="00F601EA">
      <w:pPr>
        <w:ind w:firstLine="0"/>
        <w:rPr>
          <w:color w:val="000000"/>
          <w:sz w:val="24"/>
          <w:szCs w:val="24"/>
        </w:rPr>
      </w:pPr>
    </w:p>
    <w:p w14:paraId="3809C0CB" w14:textId="77777777" w:rsidR="00F601EA" w:rsidRDefault="00000000">
      <w:pPr>
        <w:ind w:firstLine="0"/>
        <w:rPr>
          <w:color w:val="000000"/>
        </w:rPr>
      </w:pPr>
      <w:r>
        <w:rPr>
          <w:b/>
          <w:bCs/>
          <w:color w:val="000000"/>
          <w:sz w:val="24"/>
          <w:szCs w:val="24"/>
        </w:rPr>
        <w:t>Post Copy:</w:t>
      </w:r>
      <w:r>
        <w:rPr>
          <w:color w:val="000000"/>
          <w:sz w:val="24"/>
          <w:szCs w:val="24"/>
        </w:rPr>
        <w:t xml:space="preserve"> </w:t>
      </w:r>
      <w:r>
        <w:rPr>
          <w:color w:val="000000"/>
        </w:rPr>
        <w:t>The human body doesn’t work one system at a time.</w:t>
      </w:r>
    </w:p>
    <w:p w14:paraId="6935F0E7" w14:textId="77777777" w:rsidR="00F601EA" w:rsidRDefault="00F601EA">
      <w:pPr>
        <w:ind w:firstLine="0"/>
        <w:rPr>
          <w:color w:val="000000"/>
        </w:rPr>
      </w:pPr>
    </w:p>
    <w:p w14:paraId="5567C0DB" w14:textId="77777777" w:rsidR="00F601EA" w:rsidRDefault="00000000">
      <w:pPr>
        <w:ind w:firstLine="0"/>
        <w:rPr>
          <w:color w:val="000000"/>
          <w:sz w:val="24"/>
          <w:szCs w:val="24"/>
        </w:rPr>
      </w:pPr>
      <w:r>
        <w:rPr>
          <w:color w:val="000000"/>
        </w:rPr>
        <w:t>In our “Anatomy” online course series, explore how structures and systems connect, from the muscles that create movement to the nervous system that helps control it. Interactive 3D models help you see those relationships in context and build a more complete understanding of human anatomy.</w:t>
      </w:r>
    </w:p>
    <w:p w14:paraId="085E83D4" w14:textId="77777777" w:rsidR="00F601EA" w:rsidRDefault="00F601EA">
      <w:pPr>
        <w:ind w:firstLine="0"/>
        <w:rPr>
          <w:color w:val="000000"/>
          <w:sz w:val="24"/>
          <w:szCs w:val="24"/>
        </w:rPr>
      </w:pPr>
    </w:p>
    <w:p w14:paraId="2CF40F91" w14:textId="77777777" w:rsidR="00F601EA" w:rsidRDefault="00000000">
      <w:pPr>
        <w:ind w:firstLine="0"/>
        <w:rPr>
          <w:color w:val="000000"/>
          <w:sz w:val="24"/>
          <w:szCs w:val="24"/>
        </w:rPr>
      </w:pPr>
      <w:r>
        <w:rPr>
          <w:b/>
          <w:bCs/>
          <w:color w:val="000000"/>
          <w:sz w:val="24"/>
          <w:szCs w:val="24"/>
        </w:rPr>
        <w:t xml:space="preserve">CTA: </w:t>
      </w:r>
      <w:r>
        <w:rPr>
          <w:color w:val="000000"/>
          <w:sz w:val="24"/>
          <w:szCs w:val="24"/>
        </w:rPr>
        <w:t>See how the body comes together. Explore “Anatomy” on Michigan Online.</w:t>
      </w:r>
    </w:p>
    <w:p w14:paraId="2A060651" w14:textId="77777777" w:rsidR="00F601EA" w:rsidRDefault="00F601EA">
      <w:pPr>
        <w:ind w:firstLine="0"/>
        <w:rPr>
          <w:b/>
          <w:bCs/>
          <w:color w:val="000000"/>
          <w:sz w:val="24"/>
          <w:szCs w:val="24"/>
        </w:rPr>
      </w:pPr>
    </w:p>
    <w:p w14:paraId="442D26B2" w14:textId="77777777" w:rsidR="00F601EA" w:rsidRDefault="00000000">
      <w:pPr>
        <w:ind w:firstLine="0"/>
        <w:rPr>
          <w:color w:val="000000"/>
          <w:sz w:val="24"/>
          <w:szCs w:val="24"/>
        </w:rPr>
      </w:pPr>
      <w:r>
        <w:rPr>
          <w:b/>
          <w:bCs/>
          <w:color w:val="000000"/>
          <w:sz w:val="24"/>
          <w:szCs w:val="24"/>
        </w:rPr>
        <w:t xml:space="preserve">Hashtags: </w:t>
      </w:r>
      <w:r>
        <w:rPr>
          <w:color w:val="000000"/>
          <w:sz w:val="24"/>
          <w:szCs w:val="24"/>
        </w:rPr>
        <w:t>#HumanAnatomy #HealthSciences #HealthcareEducation #MichiganMedicine</w:t>
      </w:r>
    </w:p>
    <w:p w14:paraId="13324944" w14:textId="77777777" w:rsidR="00F601EA" w:rsidRDefault="00F601EA">
      <w:pPr>
        <w:ind w:firstLine="0"/>
        <w:rPr>
          <w:color w:val="000000"/>
          <w:sz w:val="24"/>
          <w:szCs w:val="24"/>
        </w:rPr>
      </w:pPr>
    </w:p>
    <w:p w14:paraId="0B317DF0" w14:textId="77777777" w:rsidR="00F601EA" w:rsidRDefault="00000000">
      <w:pPr>
        <w:ind w:firstLine="0"/>
        <w:rPr>
          <w:color w:val="000000"/>
        </w:rPr>
      </w:pPr>
      <w:r>
        <w:rPr>
          <w:b/>
          <w:bCs/>
          <w:color w:val="000000"/>
          <w:sz w:val="24"/>
          <w:szCs w:val="24"/>
        </w:rPr>
        <w:t>URL:</w:t>
      </w:r>
      <w:r>
        <w:rPr>
          <w:i/>
          <w:iCs/>
          <w:color w:val="000000"/>
          <w:sz w:val="24"/>
          <w:szCs w:val="24"/>
        </w:rPr>
        <w:t xml:space="preserve"> </w:t>
      </w:r>
      <w:r>
        <w:rPr>
          <w:color w:val="000000"/>
          <w:sz w:val="24"/>
          <w:szCs w:val="24"/>
        </w:rPr>
        <w:t>https://myumi.ch/WDp7A</w:t>
      </w:r>
    </w:p>
    <w:p w14:paraId="04B91790" w14:textId="77777777" w:rsidR="00F601EA" w:rsidRDefault="00F601EA">
      <w:pPr>
        <w:ind w:firstLine="0"/>
        <w:rPr>
          <w:color w:val="000000"/>
        </w:rPr>
      </w:pPr>
    </w:p>
    <w:p w14:paraId="4BC9ABB4" w14:textId="77777777" w:rsidR="00F601EA" w:rsidRDefault="00F601EA">
      <w:pPr>
        <w:pStyle w:val="Heading2"/>
        <w:ind w:firstLine="0"/>
        <w:rPr>
          <w:b/>
          <w:bCs/>
          <w:color w:val="000000"/>
          <w:sz w:val="24"/>
          <w:szCs w:val="24"/>
        </w:rPr>
      </w:pPr>
      <w:bookmarkStart w:id="7" w:name="_95n28l1j4a1g" w:colFirst="0" w:colLast="0"/>
      <w:bookmarkEnd w:id="7"/>
    </w:p>
    <w:p w14:paraId="12CD01AB" w14:textId="77777777" w:rsidR="00F601EA" w:rsidRDefault="00F601EA">
      <w:pPr>
        <w:ind w:firstLine="0"/>
        <w:rPr>
          <w:color w:val="000000"/>
          <w:sz w:val="24"/>
          <w:szCs w:val="24"/>
        </w:rPr>
      </w:pPr>
    </w:p>
    <w:p w14:paraId="5DC5B876" w14:textId="77777777" w:rsidR="00F601EA" w:rsidRDefault="00F601EA">
      <w:pPr>
        <w:ind w:firstLine="0"/>
        <w:rPr>
          <w:color w:val="000000"/>
          <w:sz w:val="24"/>
          <w:szCs w:val="24"/>
        </w:rPr>
      </w:pPr>
    </w:p>
    <w:p w14:paraId="054281AE" w14:textId="77777777" w:rsidR="00F601EA" w:rsidRDefault="00F601EA">
      <w:pPr>
        <w:ind w:firstLine="0"/>
        <w:rPr>
          <w:color w:val="000000"/>
          <w:sz w:val="24"/>
          <w:szCs w:val="24"/>
        </w:rPr>
      </w:pPr>
    </w:p>
    <w:p w14:paraId="63759885" w14:textId="77777777" w:rsidR="00F601EA" w:rsidRDefault="00F601EA">
      <w:pPr>
        <w:ind w:firstLine="0"/>
        <w:rPr>
          <w:color w:val="000000"/>
          <w:sz w:val="24"/>
          <w:szCs w:val="24"/>
        </w:rPr>
      </w:pPr>
    </w:p>
    <w:p w14:paraId="31691BE1" w14:textId="77777777" w:rsidR="00F601EA" w:rsidRDefault="00F601EA">
      <w:pPr>
        <w:ind w:firstLine="0"/>
        <w:rPr>
          <w:color w:val="000000"/>
          <w:sz w:val="24"/>
          <w:szCs w:val="24"/>
        </w:rPr>
      </w:pPr>
    </w:p>
    <w:p w14:paraId="285F605B" w14:textId="77777777" w:rsidR="00F601EA" w:rsidRDefault="00F601EA">
      <w:pPr>
        <w:ind w:firstLine="0"/>
        <w:rPr>
          <w:color w:val="000000"/>
          <w:sz w:val="24"/>
          <w:szCs w:val="24"/>
        </w:rPr>
      </w:pPr>
    </w:p>
    <w:p w14:paraId="6E003FD3" w14:textId="77777777" w:rsidR="00F601EA" w:rsidRDefault="00000000">
      <w:pPr>
        <w:ind w:firstLine="0"/>
        <w:rPr>
          <w:color w:val="000000"/>
          <w:sz w:val="24"/>
          <w:szCs w:val="24"/>
        </w:rPr>
      </w:pPr>
      <w:r>
        <w:rPr>
          <w:color w:val="000000"/>
          <w:sz w:val="24"/>
          <w:szCs w:val="24"/>
        </w:rPr>
        <w:t xml:space="preserve">            Vertical Reel 1:               Optional Post Thumbnail:       </w:t>
      </w:r>
    </w:p>
    <w:p w14:paraId="1A9D6768" w14:textId="77777777" w:rsidR="00F601EA" w:rsidRDefault="00000000">
      <w:pPr>
        <w:ind w:firstLine="0"/>
        <w:rPr>
          <w:color w:val="000000"/>
          <w:sz w:val="24"/>
          <w:szCs w:val="24"/>
        </w:rPr>
      </w:pPr>
      <w:r>
        <w:rPr>
          <w:color w:val="000000"/>
          <w:sz w:val="24"/>
          <w:szCs w:val="24"/>
        </w:rPr>
        <w:t xml:space="preserve">           </w:t>
      </w:r>
      <w:hyperlink r:id="rId34">
        <w:r>
          <w:rPr>
            <w:noProof/>
            <w:color w:val="1155CC"/>
            <w:sz w:val="24"/>
            <w:szCs w:val="24"/>
            <w:u w:val="single"/>
          </w:rPr>
          <w:drawing>
            <wp:inline distT="114300" distB="114300" distL="114300" distR="114300" wp14:anchorId="429DAEF4" wp14:editId="364DA533">
              <wp:extent cx="1477708" cy="2624876"/>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t="41" b="41"/>
                      <a:stretch>
                        <a:fillRect/>
                      </a:stretch>
                    </pic:blipFill>
                    <pic:spPr>
                      <a:xfrm>
                        <a:off x="0" y="0"/>
                        <a:ext cx="1477708" cy="2624876"/>
                      </a:xfrm>
                      <a:prstGeom prst="rect">
                        <a:avLst/>
                      </a:prstGeom>
                      <a:ln/>
                    </pic:spPr>
                  </pic:pic>
                </a:graphicData>
              </a:graphic>
            </wp:inline>
          </w:drawing>
        </w:r>
      </w:hyperlink>
      <w:r>
        <w:rPr>
          <w:color w:val="000000"/>
          <w:sz w:val="24"/>
          <w:szCs w:val="24"/>
        </w:rPr>
        <w:t xml:space="preserve">    </w:t>
      </w:r>
      <w:hyperlink r:id="rId36">
        <w:r>
          <w:rPr>
            <w:noProof/>
            <w:color w:val="1155CC"/>
            <w:sz w:val="24"/>
            <w:szCs w:val="24"/>
            <w:u w:val="single"/>
          </w:rPr>
          <w:drawing>
            <wp:inline distT="114300" distB="114300" distL="114300" distR="114300" wp14:anchorId="5BC77835" wp14:editId="0E5B6B90">
              <wp:extent cx="1488430" cy="2637218"/>
              <wp:effectExtent l="0" t="0" r="0" b="0"/>
              <wp:docPr id="1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7"/>
                      <a:srcRect t="168" b="168"/>
                      <a:stretch>
                        <a:fillRect/>
                      </a:stretch>
                    </pic:blipFill>
                    <pic:spPr>
                      <a:xfrm>
                        <a:off x="0" y="0"/>
                        <a:ext cx="1488430" cy="2637218"/>
                      </a:xfrm>
                      <a:prstGeom prst="rect">
                        <a:avLst/>
                      </a:prstGeom>
                      <a:ln/>
                    </pic:spPr>
                  </pic:pic>
                </a:graphicData>
              </a:graphic>
            </wp:inline>
          </w:drawing>
        </w:r>
      </w:hyperlink>
    </w:p>
    <w:p w14:paraId="2394CDE2" w14:textId="77777777" w:rsidR="00F601EA" w:rsidRDefault="00000000">
      <w:pPr>
        <w:ind w:firstLine="0"/>
        <w:rPr>
          <w:color w:val="000000"/>
        </w:rPr>
      </w:pPr>
      <w:r>
        <w:t xml:space="preserve">    </w:t>
      </w:r>
      <w:r>
        <w:rPr>
          <w:color w:val="000000"/>
        </w:rPr>
        <w:t xml:space="preserve">                     </w:t>
      </w:r>
    </w:p>
    <w:p w14:paraId="1EAB2D6C" w14:textId="77777777" w:rsidR="00F601EA" w:rsidRDefault="00000000">
      <w:pPr>
        <w:ind w:firstLine="0"/>
        <w:rPr>
          <w:color w:val="000000"/>
          <w:sz w:val="24"/>
          <w:szCs w:val="24"/>
        </w:rPr>
      </w:pPr>
      <w:r>
        <w:rPr>
          <w:color w:val="000000"/>
        </w:rPr>
        <w:t xml:space="preserve">                    (Click images for downloadable assets)  </w:t>
      </w:r>
    </w:p>
    <w:p w14:paraId="27FA454D" w14:textId="77777777" w:rsidR="00F601EA" w:rsidRDefault="00F601EA">
      <w:pPr>
        <w:ind w:firstLine="0"/>
        <w:rPr>
          <w:color w:val="000000"/>
          <w:sz w:val="24"/>
          <w:szCs w:val="24"/>
        </w:rPr>
      </w:pPr>
    </w:p>
    <w:p w14:paraId="4741763C" w14:textId="77777777" w:rsidR="00F601EA" w:rsidRDefault="00F601EA">
      <w:pPr>
        <w:ind w:firstLine="0"/>
        <w:rPr>
          <w:color w:val="000000"/>
          <w:sz w:val="24"/>
          <w:szCs w:val="24"/>
        </w:rPr>
      </w:pPr>
    </w:p>
    <w:p w14:paraId="3561BEC7" w14:textId="77777777" w:rsidR="00F601EA" w:rsidRDefault="00F601EA">
      <w:pPr>
        <w:rPr>
          <w:color w:val="000000"/>
        </w:rPr>
      </w:pPr>
    </w:p>
    <w:p w14:paraId="01E0B01D" w14:textId="77777777" w:rsidR="00F601EA" w:rsidRDefault="00F601EA">
      <w:pPr>
        <w:rPr>
          <w:color w:val="000000"/>
        </w:rPr>
      </w:pPr>
    </w:p>
    <w:p w14:paraId="23D0F784" w14:textId="77777777" w:rsidR="00F601EA" w:rsidRDefault="00F601EA">
      <w:pPr>
        <w:rPr>
          <w:color w:val="000000"/>
        </w:rPr>
      </w:pPr>
    </w:p>
    <w:p w14:paraId="22B45887" w14:textId="77777777" w:rsidR="00F601EA" w:rsidRDefault="00F601EA">
      <w:pPr>
        <w:rPr>
          <w:color w:val="000000"/>
        </w:rPr>
      </w:pPr>
    </w:p>
    <w:p w14:paraId="7BB4E7CA" w14:textId="77777777" w:rsidR="00F601EA" w:rsidRDefault="00F601EA">
      <w:pPr>
        <w:rPr>
          <w:color w:val="000000"/>
        </w:rPr>
      </w:pPr>
    </w:p>
    <w:p w14:paraId="662D2BCA" w14:textId="77777777" w:rsidR="00F601EA" w:rsidRDefault="00F601EA">
      <w:pPr>
        <w:pStyle w:val="Heading2"/>
        <w:ind w:firstLine="0"/>
        <w:rPr>
          <w:color w:val="000000"/>
          <w:sz w:val="24"/>
          <w:szCs w:val="24"/>
        </w:rPr>
      </w:pPr>
      <w:bookmarkStart w:id="8" w:name="_v5amqbdan03g" w:colFirst="0" w:colLast="0"/>
      <w:bookmarkEnd w:id="8"/>
    </w:p>
    <w:p w14:paraId="6DF5C483" w14:textId="77777777" w:rsidR="00F601EA" w:rsidRDefault="00000000">
      <w:pPr>
        <w:pStyle w:val="Heading2"/>
        <w:ind w:firstLine="0"/>
        <w:rPr>
          <w:b/>
          <w:bCs/>
          <w:color w:val="000000"/>
          <w:sz w:val="24"/>
          <w:szCs w:val="24"/>
        </w:rPr>
      </w:pPr>
      <w:bookmarkStart w:id="9" w:name="_ofmrpclzle6n" w:colFirst="0" w:colLast="0"/>
      <w:bookmarkEnd w:id="9"/>
      <w:r>
        <w:rPr>
          <w:b/>
          <w:bCs/>
          <w:color w:val="000000"/>
          <w:sz w:val="24"/>
          <w:szCs w:val="24"/>
        </w:rPr>
        <w:t>Post 5 - Vertical Reel 2</w:t>
      </w:r>
    </w:p>
    <w:p w14:paraId="0880D785" w14:textId="77777777" w:rsidR="00F601EA" w:rsidRDefault="00F601EA">
      <w:pPr>
        <w:ind w:firstLine="0"/>
        <w:rPr>
          <w:color w:val="000000"/>
          <w:sz w:val="24"/>
          <w:szCs w:val="24"/>
        </w:rPr>
      </w:pPr>
    </w:p>
    <w:p w14:paraId="51D8BB71" w14:textId="77777777" w:rsidR="00F601EA" w:rsidRDefault="00000000">
      <w:pPr>
        <w:ind w:firstLine="0"/>
        <w:rPr>
          <w:color w:val="000000"/>
          <w:sz w:val="24"/>
          <w:szCs w:val="24"/>
        </w:rPr>
      </w:pPr>
      <w:r>
        <w:rPr>
          <w:b/>
          <w:bCs/>
          <w:color w:val="000000"/>
          <w:sz w:val="24"/>
          <w:szCs w:val="24"/>
        </w:rPr>
        <w:t>Post Copy:</w:t>
      </w:r>
      <w:r>
        <w:rPr>
          <w:color w:val="000000"/>
          <w:sz w:val="24"/>
          <w:szCs w:val="24"/>
        </w:rPr>
        <w:t xml:space="preserve"> The more you explore anatomy, the more connections you begin to see.</w:t>
      </w:r>
    </w:p>
    <w:p w14:paraId="029BCBC0" w14:textId="77777777" w:rsidR="00F601EA" w:rsidRDefault="00F601EA">
      <w:pPr>
        <w:ind w:firstLine="0"/>
        <w:rPr>
          <w:color w:val="000000"/>
          <w:sz w:val="24"/>
          <w:szCs w:val="24"/>
        </w:rPr>
      </w:pPr>
    </w:p>
    <w:p w14:paraId="2DE4353B" w14:textId="77777777" w:rsidR="00F601EA" w:rsidRDefault="00000000">
      <w:pPr>
        <w:ind w:firstLine="0"/>
        <w:rPr>
          <w:color w:val="000000"/>
          <w:sz w:val="24"/>
          <w:szCs w:val="24"/>
        </w:rPr>
      </w:pPr>
      <w:r>
        <w:rPr>
          <w:color w:val="000000"/>
          <w:sz w:val="24"/>
          <w:szCs w:val="24"/>
        </w:rPr>
        <w:t>Whether you’re working through an anatomy course now or returning to concepts you learned years ago, another look at a structure can help you see the details and how it fits into the bigger picture.</w:t>
      </w:r>
    </w:p>
    <w:p w14:paraId="26DADFEB" w14:textId="77777777" w:rsidR="00F601EA" w:rsidRDefault="00F601EA">
      <w:pPr>
        <w:ind w:firstLine="0"/>
        <w:rPr>
          <w:color w:val="000000"/>
          <w:sz w:val="24"/>
          <w:szCs w:val="24"/>
        </w:rPr>
      </w:pPr>
    </w:p>
    <w:p w14:paraId="35CD0FCA" w14:textId="77777777" w:rsidR="00F601EA" w:rsidRDefault="00000000">
      <w:pPr>
        <w:ind w:firstLine="0"/>
        <w:rPr>
          <w:color w:val="000000"/>
          <w:sz w:val="24"/>
          <w:szCs w:val="24"/>
        </w:rPr>
      </w:pPr>
      <w:r>
        <w:rPr>
          <w:color w:val="000000"/>
          <w:sz w:val="24"/>
          <w:szCs w:val="24"/>
        </w:rPr>
        <w:t>The “Anatomy” course series from Michigan Online gives you another way to explore complex concepts, revisit specific body systems, and reinforce what you know.</w:t>
      </w:r>
    </w:p>
    <w:p w14:paraId="16E394EC" w14:textId="77777777" w:rsidR="00F601EA" w:rsidRDefault="00F601EA">
      <w:pPr>
        <w:ind w:firstLine="0"/>
        <w:rPr>
          <w:color w:val="000000"/>
          <w:sz w:val="24"/>
          <w:szCs w:val="24"/>
        </w:rPr>
      </w:pPr>
    </w:p>
    <w:p w14:paraId="33D4E1B9" w14:textId="77777777" w:rsidR="00F601EA" w:rsidRDefault="00000000">
      <w:pPr>
        <w:ind w:firstLine="0"/>
        <w:rPr>
          <w:color w:val="000000"/>
          <w:sz w:val="24"/>
          <w:szCs w:val="24"/>
        </w:rPr>
      </w:pPr>
      <w:r>
        <w:rPr>
          <w:b/>
          <w:bCs/>
          <w:color w:val="000000"/>
          <w:sz w:val="24"/>
          <w:szCs w:val="24"/>
        </w:rPr>
        <w:t xml:space="preserve">CTA: </w:t>
      </w:r>
      <w:r>
        <w:rPr>
          <w:color w:val="000000"/>
          <w:sz w:val="24"/>
          <w:szCs w:val="24"/>
        </w:rPr>
        <w:t>Deepen your understanding of anatomy, one system at a time.</w:t>
      </w:r>
    </w:p>
    <w:p w14:paraId="08E454B2" w14:textId="77777777" w:rsidR="00F601EA" w:rsidRDefault="00F601EA">
      <w:pPr>
        <w:ind w:firstLine="0"/>
        <w:rPr>
          <w:b/>
          <w:bCs/>
          <w:color w:val="000000"/>
          <w:sz w:val="24"/>
          <w:szCs w:val="24"/>
        </w:rPr>
      </w:pPr>
    </w:p>
    <w:p w14:paraId="3A91E603" w14:textId="77777777" w:rsidR="00F601EA" w:rsidRDefault="00000000">
      <w:pPr>
        <w:ind w:firstLine="0"/>
        <w:rPr>
          <w:color w:val="000000"/>
          <w:sz w:val="24"/>
          <w:szCs w:val="24"/>
        </w:rPr>
      </w:pPr>
      <w:r>
        <w:rPr>
          <w:b/>
          <w:bCs/>
          <w:color w:val="000000"/>
          <w:sz w:val="24"/>
          <w:szCs w:val="24"/>
        </w:rPr>
        <w:t>Hashtags:</w:t>
      </w:r>
      <w:r>
        <w:rPr>
          <w:color w:val="000000"/>
          <w:sz w:val="24"/>
          <w:szCs w:val="24"/>
        </w:rPr>
        <w:t xml:space="preserve"> #HumanAnatomy #HealthSciences #HealthcareEducation #MichiganMedicine</w:t>
      </w:r>
    </w:p>
    <w:p w14:paraId="0A31E785" w14:textId="77777777" w:rsidR="00F601EA" w:rsidRDefault="00F601EA">
      <w:pPr>
        <w:ind w:firstLine="0"/>
        <w:rPr>
          <w:color w:val="000000"/>
          <w:sz w:val="24"/>
          <w:szCs w:val="24"/>
        </w:rPr>
      </w:pPr>
    </w:p>
    <w:p w14:paraId="378B9868" w14:textId="77777777" w:rsidR="00F601EA" w:rsidRDefault="00000000">
      <w:pPr>
        <w:ind w:firstLine="0"/>
        <w:rPr>
          <w:color w:val="000000"/>
          <w:sz w:val="24"/>
          <w:szCs w:val="24"/>
        </w:rPr>
      </w:pPr>
      <w:r>
        <w:rPr>
          <w:b/>
          <w:bCs/>
          <w:color w:val="000000"/>
          <w:sz w:val="24"/>
          <w:szCs w:val="24"/>
        </w:rPr>
        <w:t xml:space="preserve">URL: </w:t>
      </w:r>
      <w:r>
        <w:rPr>
          <w:color w:val="000000"/>
          <w:sz w:val="24"/>
          <w:szCs w:val="24"/>
        </w:rPr>
        <w:t>https://myumi.ch/WDp7A</w:t>
      </w:r>
    </w:p>
    <w:p w14:paraId="0162A560" w14:textId="77777777" w:rsidR="00F601EA" w:rsidRDefault="00F601EA">
      <w:pPr>
        <w:ind w:firstLine="0"/>
        <w:rPr>
          <w:color w:val="000000"/>
          <w:sz w:val="24"/>
          <w:szCs w:val="24"/>
        </w:rPr>
      </w:pPr>
    </w:p>
    <w:p w14:paraId="406F1450" w14:textId="77777777" w:rsidR="00F601EA" w:rsidRDefault="00F601EA">
      <w:pPr>
        <w:ind w:firstLine="0"/>
        <w:rPr>
          <w:color w:val="000000"/>
          <w:sz w:val="24"/>
          <w:szCs w:val="24"/>
        </w:rPr>
      </w:pPr>
    </w:p>
    <w:p w14:paraId="006B2300" w14:textId="77777777" w:rsidR="00F601EA" w:rsidRDefault="00F601EA">
      <w:pPr>
        <w:ind w:firstLine="0"/>
        <w:rPr>
          <w:color w:val="000000"/>
          <w:sz w:val="24"/>
          <w:szCs w:val="24"/>
        </w:rPr>
      </w:pPr>
    </w:p>
    <w:p w14:paraId="292A5F17" w14:textId="77777777" w:rsidR="00F601EA" w:rsidRDefault="00F601EA">
      <w:pPr>
        <w:ind w:firstLine="0"/>
        <w:rPr>
          <w:color w:val="000000"/>
          <w:sz w:val="24"/>
          <w:szCs w:val="24"/>
        </w:rPr>
      </w:pPr>
    </w:p>
    <w:p w14:paraId="598EAFA6" w14:textId="77777777" w:rsidR="00F601EA" w:rsidRDefault="00F601EA">
      <w:pPr>
        <w:ind w:firstLine="0"/>
        <w:rPr>
          <w:color w:val="000000"/>
          <w:sz w:val="24"/>
          <w:szCs w:val="24"/>
        </w:rPr>
      </w:pPr>
    </w:p>
    <w:p w14:paraId="51F564C8" w14:textId="77777777" w:rsidR="00F601EA" w:rsidRDefault="00F601EA">
      <w:pPr>
        <w:ind w:firstLine="0"/>
        <w:rPr>
          <w:color w:val="000000"/>
          <w:sz w:val="24"/>
          <w:szCs w:val="24"/>
        </w:rPr>
      </w:pPr>
    </w:p>
    <w:p w14:paraId="4E283D59" w14:textId="77777777" w:rsidR="00F601EA" w:rsidRDefault="00F601EA">
      <w:pPr>
        <w:ind w:firstLine="0"/>
        <w:rPr>
          <w:color w:val="000000"/>
          <w:sz w:val="24"/>
          <w:szCs w:val="24"/>
        </w:rPr>
      </w:pPr>
    </w:p>
    <w:p w14:paraId="78C6605C" w14:textId="77777777" w:rsidR="00F601EA" w:rsidRDefault="00000000">
      <w:pPr>
        <w:ind w:firstLine="0"/>
        <w:rPr>
          <w:color w:val="000000"/>
          <w:sz w:val="24"/>
          <w:szCs w:val="24"/>
        </w:rPr>
      </w:pPr>
      <w:r>
        <w:rPr>
          <w:color w:val="000000"/>
          <w:sz w:val="24"/>
          <w:szCs w:val="24"/>
        </w:rPr>
        <w:t xml:space="preserve">             Vertical Reel 2             Optional Post Thumbnail:       </w:t>
      </w:r>
    </w:p>
    <w:p w14:paraId="6D6BB23D" w14:textId="77777777" w:rsidR="00F601EA" w:rsidRDefault="00000000">
      <w:pPr>
        <w:ind w:firstLine="0"/>
        <w:rPr>
          <w:color w:val="000000"/>
          <w:sz w:val="24"/>
          <w:szCs w:val="24"/>
        </w:rPr>
      </w:pPr>
      <w:r>
        <w:rPr>
          <w:color w:val="000000"/>
          <w:sz w:val="24"/>
          <w:szCs w:val="24"/>
        </w:rPr>
        <w:t xml:space="preserve">            </w:t>
      </w:r>
      <w:hyperlink r:id="rId38">
        <w:r>
          <w:rPr>
            <w:noProof/>
            <w:color w:val="1155CC"/>
            <w:sz w:val="24"/>
            <w:szCs w:val="24"/>
            <w:u w:val="single"/>
          </w:rPr>
          <w:drawing>
            <wp:inline distT="114300" distB="114300" distL="114300" distR="114300" wp14:anchorId="643A32C6" wp14:editId="27BAD05D">
              <wp:extent cx="1477708" cy="2624876"/>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9"/>
                      <a:srcRect t="41" b="41"/>
                      <a:stretch>
                        <a:fillRect/>
                      </a:stretch>
                    </pic:blipFill>
                    <pic:spPr>
                      <a:xfrm>
                        <a:off x="0" y="0"/>
                        <a:ext cx="1477708" cy="2624876"/>
                      </a:xfrm>
                      <a:prstGeom prst="rect">
                        <a:avLst/>
                      </a:prstGeom>
                      <a:ln/>
                    </pic:spPr>
                  </pic:pic>
                </a:graphicData>
              </a:graphic>
            </wp:inline>
          </w:drawing>
        </w:r>
      </w:hyperlink>
      <w:r>
        <w:rPr>
          <w:color w:val="000000"/>
          <w:sz w:val="24"/>
          <w:szCs w:val="24"/>
        </w:rPr>
        <w:t xml:space="preserve">    </w:t>
      </w:r>
      <w:hyperlink r:id="rId40">
        <w:r>
          <w:rPr>
            <w:noProof/>
            <w:color w:val="1155CC"/>
            <w:sz w:val="24"/>
            <w:szCs w:val="24"/>
            <w:u w:val="single"/>
          </w:rPr>
          <w:drawing>
            <wp:inline distT="114300" distB="114300" distL="114300" distR="114300" wp14:anchorId="44D851FB" wp14:editId="39CDEDFD">
              <wp:extent cx="1488430" cy="2637218"/>
              <wp:effectExtent l="0" t="0" r="0" b="0"/>
              <wp:docPr id="17"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41"/>
                      <a:srcRect t="168" b="168"/>
                      <a:stretch>
                        <a:fillRect/>
                      </a:stretch>
                    </pic:blipFill>
                    <pic:spPr>
                      <a:xfrm>
                        <a:off x="0" y="0"/>
                        <a:ext cx="1488430" cy="2637218"/>
                      </a:xfrm>
                      <a:prstGeom prst="rect">
                        <a:avLst/>
                      </a:prstGeom>
                      <a:ln/>
                    </pic:spPr>
                  </pic:pic>
                </a:graphicData>
              </a:graphic>
            </wp:inline>
          </w:drawing>
        </w:r>
      </w:hyperlink>
    </w:p>
    <w:p w14:paraId="57A1C1EC" w14:textId="77777777" w:rsidR="00F601EA" w:rsidRDefault="00000000">
      <w:pPr>
        <w:ind w:firstLine="0"/>
        <w:rPr>
          <w:color w:val="000000"/>
        </w:rPr>
      </w:pPr>
      <w:r>
        <w:t xml:space="preserve">    </w:t>
      </w:r>
      <w:r>
        <w:rPr>
          <w:color w:val="000000"/>
        </w:rPr>
        <w:t xml:space="preserve">                    </w:t>
      </w:r>
    </w:p>
    <w:p w14:paraId="73996CFF" w14:textId="77777777" w:rsidR="00F601EA" w:rsidRDefault="00000000">
      <w:pPr>
        <w:ind w:firstLine="0"/>
        <w:rPr>
          <w:color w:val="000000"/>
          <w:sz w:val="24"/>
          <w:szCs w:val="24"/>
        </w:rPr>
      </w:pPr>
      <w:r>
        <w:rPr>
          <w:color w:val="000000"/>
        </w:rPr>
        <w:t xml:space="preserve">                     (Click images for downloadable assets)  </w:t>
      </w:r>
    </w:p>
    <w:p w14:paraId="5FF772EA" w14:textId="77777777" w:rsidR="00F601EA" w:rsidRDefault="00F601EA">
      <w:pPr>
        <w:ind w:firstLine="0"/>
        <w:rPr>
          <w:color w:val="000000"/>
          <w:sz w:val="24"/>
          <w:szCs w:val="24"/>
        </w:rPr>
      </w:pPr>
    </w:p>
    <w:p w14:paraId="330053A6" w14:textId="77777777" w:rsidR="00F601EA" w:rsidRDefault="00F601EA"/>
    <w:p w14:paraId="2E95DC93" w14:textId="77777777" w:rsidR="00F601EA" w:rsidRDefault="00F601EA"/>
    <w:p w14:paraId="463BC201" w14:textId="77777777" w:rsidR="00F601EA" w:rsidRDefault="00F601EA"/>
    <w:p w14:paraId="7D8E6897" w14:textId="77777777" w:rsidR="00F601EA" w:rsidRDefault="00F601EA"/>
    <w:p w14:paraId="5B4F6CF4" w14:textId="77777777" w:rsidR="00F601EA" w:rsidRDefault="00F601EA"/>
    <w:p w14:paraId="1113AF79" w14:textId="77777777" w:rsidR="00F601EA" w:rsidRDefault="00F601EA"/>
    <w:p w14:paraId="3B3F7ED6" w14:textId="77777777" w:rsidR="00F601EA" w:rsidRDefault="00F601EA"/>
    <w:p w14:paraId="0DF1B555" w14:textId="77777777" w:rsidR="00F601EA" w:rsidRDefault="00F601EA"/>
    <w:p w14:paraId="0CC62C57" w14:textId="77777777" w:rsidR="00F601EA" w:rsidRDefault="00000000">
      <w:pPr>
        <w:pStyle w:val="Heading2"/>
        <w:ind w:firstLine="0"/>
        <w:rPr>
          <w:b/>
          <w:bCs/>
          <w:color w:val="000000"/>
          <w:sz w:val="24"/>
          <w:szCs w:val="24"/>
        </w:rPr>
      </w:pPr>
      <w:bookmarkStart w:id="10" w:name="_a45eqkjagis2" w:colFirst="0" w:colLast="0"/>
      <w:bookmarkEnd w:id="10"/>
      <w:r>
        <w:rPr>
          <w:b/>
          <w:bCs/>
          <w:color w:val="000000"/>
          <w:sz w:val="24"/>
          <w:szCs w:val="24"/>
        </w:rPr>
        <w:t>Post 6 - Vertical Reel 3</w:t>
      </w:r>
    </w:p>
    <w:p w14:paraId="299FAA66" w14:textId="77777777" w:rsidR="00F601EA" w:rsidRDefault="00F601EA">
      <w:pPr>
        <w:ind w:firstLine="0"/>
        <w:rPr>
          <w:color w:val="000000"/>
          <w:sz w:val="24"/>
          <w:szCs w:val="24"/>
        </w:rPr>
      </w:pPr>
    </w:p>
    <w:p w14:paraId="6D58C5A5" w14:textId="77777777" w:rsidR="00F601EA" w:rsidRDefault="00000000">
      <w:pPr>
        <w:ind w:firstLine="0"/>
        <w:rPr>
          <w:color w:val="000000"/>
          <w:sz w:val="24"/>
          <w:szCs w:val="24"/>
        </w:rPr>
      </w:pPr>
      <w:r>
        <w:rPr>
          <w:b/>
          <w:bCs/>
          <w:color w:val="000000"/>
          <w:sz w:val="24"/>
          <w:szCs w:val="24"/>
        </w:rPr>
        <w:t>Post Copy:</w:t>
      </w:r>
      <w:r>
        <w:rPr>
          <w:color w:val="000000"/>
          <w:sz w:val="24"/>
          <w:szCs w:val="24"/>
        </w:rPr>
        <w:t xml:space="preserve"> Explore the human body in depth.</w:t>
      </w:r>
    </w:p>
    <w:p w14:paraId="01A34CCC" w14:textId="77777777" w:rsidR="00F601EA" w:rsidRDefault="00F601EA">
      <w:pPr>
        <w:ind w:firstLine="0"/>
        <w:rPr>
          <w:color w:val="000000"/>
          <w:sz w:val="24"/>
          <w:szCs w:val="24"/>
        </w:rPr>
      </w:pPr>
    </w:p>
    <w:p w14:paraId="70C5D957" w14:textId="77777777" w:rsidR="00F601EA" w:rsidRDefault="00000000">
      <w:pPr>
        <w:ind w:firstLine="0"/>
        <w:rPr>
          <w:color w:val="000000"/>
          <w:sz w:val="24"/>
          <w:szCs w:val="24"/>
        </w:rPr>
      </w:pPr>
      <w:r>
        <w:rPr>
          <w:color w:val="000000"/>
          <w:sz w:val="24"/>
          <w:szCs w:val="24"/>
        </w:rPr>
        <w:t>The “Anatomy” course series uses 3D models derived from anatomical donors to help learners explore structures from different perspectives and better understand their dimensions, position, and relationships within the body.</w:t>
      </w:r>
    </w:p>
    <w:p w14:paraId="712FD763" w14:textId="77777777" w:rsidR="00F601EA" w:rsidRDefault="00F601EA">
      <w:pPr>
        <w:ind w:firstLine="0"/>
        <w:rPr>
          <w:color w:val="000000"/>
          <w:sz w:val="24"/>
          <w:szCs w:val="24"/>
        </w:rPr>
      </w:pPr>
    </w:p>
    <w:p w14:paraId="5366F536" w14:textId="77777777" w:rsidR="00F601EA" w:rsidRDefault="00000000">
      <w:pPr>
        <w:ind w:firstLine="0"/>
        <w:rPr>
          <w:color w:val="000000"/>
          <w:sz w:val="24"/>
          <w:szCs w:val="24"/>
        </w:rPr>
      </w:pPr>
      <w:r>
        <w:rPr>
          <w:b/>
          <w:bCs/>
          <w:color w:val="000000"/>
          <w:sz w:val="24"/>
          <w:szCs w:val="24"/>
        </w:rPr>
        <w:t xml:space="preserve">CTA: </w:t>
      </w:r>
      <w:r>
        <w:rPr>
          <w:color w:val="000000"/>
          <w:sz w:val="24"/>
          <w:szCs w:val="24"/>
        </w:rPr>
        <w:t>Explore anatomy from every angle on Michigan Online.</w:t>
      </w:r>
    </w:p>
    <w:p w14:paraId="2FDA0963" w14:textId="77777777" w:rsidR="00F601EA" w:rsidRDefault="00F601EA">
      <w:pPr>
        <w:ind w:firstLine="0"/>
        <w:rPr>
          <w:b/>
          <w:bCs/>
          <w:color w:val="000000"/>
          <w:sz w:val="24"/>
          <w:szCs w:val="24"/>
        </w:rPr>
      </w:pPr>
    </w:p>
    <w:p w14:paraId="5AA6DC9A" w14:textId="77777777" w:rsidR="00F601EA" w:rsidRDefault="00000000">
      <w:pPr>
        <w:ind w:firstLine="0"/>
        <w:rPr>
          <w:color w:val="000000"/>
          <w:sz w:val="24"/>
          <w:szCs w:val="24"/>
        </w:rPr>
      </w:pPr>
      <w:r>
        <w:rPr>
          <w:b/>
          <w:bCs/>
          <w:color w:val="000000"/>
          <w:sz w:val="24"/>
          <w:szCs w:val="24"/>
        </w:rPr>
        <w:t xml:space="preserve">Hashtags: </w:t>
      </w:r>
      <w:r>
        <w:rPr>
          <w:color w:val="000000"/>
          <w:sz w:val="24"/>
          <w:szCs w:val="24"/>
        </w:rPr>
        <w:t>#HumanAnatomy #HealthSciences #HealthcareEducation #MichiganMedicine</w:t>
      </w:r>
    </w:p>
    <w:p w14:paraId="4E69DE48" w14:textId="77777777" w:rsidR="00F601EA" w:rsidRDefault="00F601EA">
      <w:pPr>
        <w:ind w:firstLine="0"/>
        <w:rPr>
          <w:color w:val="000000"/>
          <w:sz w:val="24"/>
          <w:szCs w:val="24"/>
        </w:rPr>
      </w:pPr>
    </w:p>
    <w:p w14:paraId="4E813DEE" w14:textId="77777777" w:rsidR="00F601EA" w:rsidRDefault="00000000">
      <w:pPr>
        <w:ind w:firstLine="0"/>
        <w:rPr>
          <w:color w:val="000000"/>
          <w:sz w:val="24"/>
          <w:szCs w:val="24"/>
        </w:rPr>
      </w:pPr>
      <w:r>
        <w:rPr>
          <w:b/>
          <w:bCs/>
          <w:color w:val="000000"/>
          <w:sz w:val="24"/>
          <w:szCs w:val="24"/>
        </w:rPr>
        <w:t xml:space="preserve">URL: </w:t>
      </w:r>
      <w:r>
        <w:rPr>
          <w:color w:val="000000"/>
          <w:sz w:val="24"/>
          <w:szCs w:val="24"/>
        </w:rPr>
        <w:t>https://myumi.ch/WDp7A</w:t>
      </w:r>
    </w:p>
    <w:p w14:paraId="4F31C221" w14:textId="77777777" w:rsidR="00F601EA" w:rsidRDefault="00F601EA">
      <w:pPr>
        <w:ind w:firstLine="0"/>
        <w:rPr>
          <w:color w:val="000000"/>
          <w:sz w:val="24"/>
          <w:szCs w:val="24"/>
        </w:rPr>
      </w:pPr>
    </w:p>
    <w:p w14:paraId="42F150B1" w14:textId="77777777" w:rsidR="00F601EA" w:rsidRDefault="00F601EA">
      <w:pPr>
        <w:ind w:firstLine="0"/>
        <w:rPr>
          <w:color w:val="000000"/>
          <w:sz w:val="24"/>
          <w:szCs w:val="24"/>
        </w:rPr>
      </w:pPr>
    </w:p>
    <w:p w14:paraId="3EB174F0" w14:textId="77777777" w:rsidR="00F601EA" w:rsidRDefault="00F601EA">
      <w:pPr>
        <w:ind w:firstLine="0"/>
        <w:rPr>
          <w:color w:val="000000"/>
          <w:sz w:val="24"/>
          <w:szCs w:val="24"/>
        </w:rPr>
      </w:pPr>
    </w:p>
    <w:p w14:paraId="38DFDE79" w14:textId="77777777" w:rsidR="00F601EA" w:rsidRDefault="00F601EA">
      <w:pPr>
        <w:ind w:firstLine="0"/>
        <w:rPr>
          <w:color w:val="000000"/>
          <w:sz w:val="24"/>
          <w:szCs w:val="24"/>
        </w:rPr>
      </w:pPr>
    </w:p>
    <w:p w14:paraId="7F66A623" w14:textId="77777777" w:rsidR="00F601EA" w:rsidRDefault="00F601EA">
      <w:pPr>
        <w:ind w:firstLine="0"/>
        <w:rPr>
          <w:color w:val="000000"/>
          <w:sz w:val="24"/>
          <w:szCs w:val="24"/>
        </w:rPr>
      </w:pPr>
    </w:p>
    <w:p w14:paraId="20009948" w14:textId="77777777" w:rsidR="00F601EA" w:rsidRDefault="00F601EA">
      <w:pPr>
        <w:ind w:firstLine="0"/>
        <w:rPr>
          <w:color w:val="000000"/>
          <w:sz w:val="24"/>
          <w:szCs w:val="24"/>
        </w:rPr>
      </w:pPr>
    </w:p>
    <w:p w14:paraId="52052FB4" w14:textId="77777777" w:rsidR="00F601EA" w:rsidRDefault="00F601EA">
      <w:pPr>
        <w:ind w:firstLine="0"/>
        <w:rPr>
          <w:color w:val="000000"/>
          <w:sz w:val="24"/>
          <w:szCs w:val="24"/>
        </w:rPr>
      </w:pPr>
    </w:p>
    <w:p w14:paraId="2C03F059" w14:textId="77777777" w:rsidR="00F601EA" w:rsidRDefault="00F601EA">
      <w:pPr>
        <w:ind w:firstLine="0"/>
        <w:rPr>
          <w:color w:val="000000"/>
          <w:sz w:val="24"/>
          <w:szCs w:val="24"/>
        </w:rPr>
      </w:pPr>
    </w:p>
    <w:p w14:paraId="2E2845A6" w14:textId="77777777" w:rsidR="00F601EA" w:rsidRDefault="00F601EA">
      <w:pPr>
        <w:ind w:firstLine="0"/>
        <w:rPr>
          <w:color w:val="000000"/>
          <w:sz w:val="24"/>
          <w:szCs w:val="24"/>
        </w:rPr>
      </w:pPr>
    </w:p>
    <w:p w14:paraId="5A04B770" w14:textId="77777777" w:rsidR="00F601EA" w:rsidRDefault="00F601EA">
      <w:pPr>
        <w:ind w:firstLine="0"/>
        <w:rPr>
          <w:color w:val="000000"/>
          <w:sz w:val="24"/>
          <w:szCs w:val="24"/>
        </w:rPr>
      </w:pPr>
    </w:p>
    <w:p w14:paraId="01FE1E21" w14:textId="77777777" w:rsidR="00F601EA" w:rsidRDefault="00000000">
      <w:pPr>
        <w:ind w:firstLine="0"/>
        <w:rPr>
          <w:color w:val="000000"/>
          <w:sz w:val="24"/>
          <w:szCs w:val="24"/>
        </w:rPr>
      </w:pPr>
      <w:r>
        <w:rPr>
          <w:color w:val="000000"/>
          <w:sz w:val="24"/>
          <w:szCs w:val="24"/>
        </w:rPr>
        <w:t xml:space="preserve">             Vertical Reel 2             Optional Post Thumbnail:       </w:t>
      </w:r>
    </w:p>
    <w:p w14:paraId="0CD694AF" w14:textId="77777777" w:rsidR="00F601EA" w:rsidRDefault="00000000">
      <w:pPr>
        <w:ind w:firstLine="0"/>
        <w:rPr>
          <w:color w:val="000000"/>
          <w:sz w:val="24"/>
          <w:szCs w:val="24"/>
        </w:rPr>
      </w:pPr>
      <w:r>
        <w:rPr>
          <w:color w:val="000000"/>
          <w:sz w:val="24"/>
          <w:szCs w:val="24"/>
        </w:rPr>
        <w:t xml:space="preserve">            </w:t>
      </w:r>
      <w:hyperlink r:id="rId42">
        <w:r>
          <w:rPr>
            <w:noProof/>
            <w:color w:val="1155CC"/>
            <w:sz w:val="24"/>
            <w:szCs w:val="24"/>
            <w:u w:val="single"/>
          </w:rPr>
          <w:drawing>
            <wp:inline distT="114300" distB="114300" distL="114300" distR="114300" wp14:anchorId="2C2FDAA7" wp14:editId="42E4070B">
              <wp:extent cx="1477708" cy="2624876"/>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3"/>
                      <a:srcRect t="41" b="41"/>
                      <a:stretch>
                        <a:fillRect/>
                      </a:stretch>
                    </pic:blipFill>
                    <pic:spPr>
                      <a:xfrm>
                        <a:off x="0" y="0"/>
                        <a:ext cx="1477708" cy="2624876"/>
                      </a:xfrm>
                      <a:prstGeom prst="rect">
                        <a:avLst/>
                      </a:prstGeom>
                      <a:ln/>
                    </pic:spPr>
                  </pic:pic>
                </a:graphicData>
              </a:graphic>
            </wp:inline>
          </w:drawing>
        </w:r>
      </w:hyperlink>
      <w:r>
        <w:rPr>
          <w:color w:val="000000"/>
          <w:sz w:val="24"/>
          <w:szCs w:val="24"/>
        </w:rPr>
        <w:t xml:space="preserve">    </w:t>
      </w:r>
      <w:hyperlink r:id="rId44">
        <w:r>
          <w:rPr>
            <w:noProof/>
            <w:color w:val="1155CC"/>
            <w:sz w:val="24"/>
            <w:szCs w:val="24"/>
            <w:u w:val="single"/>
          </w:rPr>
          <w:drawing>
            <wp:inline distT="114300" distB="114300" distL="114300" distR="114300" wp14:anchorId="40EF0AAF" wp14:editId="2D79C5AD">
              <wp:extent cx="1488430" cy="2637218"/>
              <wp:effectExtent l="0" t="0" r="0" b="0"/>
              <wp:docPr id="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5"/>
                      <a:srcRect t="168" b="168"/>
                      <a:stretch>
                        <a:fillRect/>
                      </a:stretch>
                    </pic:blipFill>
                    <pic:spPr>
                      <a:xfrm>
                        <a:off x="0" y="0"/>
                        <a:ext cx="1488430" cy="2637218"/>
                      </a:xfrm>
                      <a:prstGeom prst="rect">
                        <a:avLst/>
                      </a:prstGeom>
                      <a:ln/>
                    </pic:spPr>
                  </pic:pic>
                </a:graphicData>
              </a:graphic>
            </wp:inline>
          </w:drawing>
        </w:r>
      </w:hyperlink>
    </w:p>
    <w:p w14:paraId="1F12B600" w14:textId="77777777" w:rsidR="00F601EA" w:rsidRDefault="00000000">
      <w:pPr>
        <w:ind w:firstLine="0"/>
        <w:rPr>
          <w:color w:val="000000"/>
        </w:rPr>
      </w:pPr>
      <w:r>
        <w:t xml:space="preserve">    </w:t>
      </w:r>
      <w:r>
        <w:rPr>
          <w:color w:val="000000"/>
        </w:rPr>
        <w:t xml:space="preserve">                    </w:t>
      </w:r>
    </w:p>
    <w:p w14:paraId="2BDCDFDB" w14:textId="77777777" w:rsidR="00F601EA" w:rsidRDefault="00000000">
      <w:pPr>
        <w:ind w:firstLine="0"/>
      </w:pPr>
      <w:r>
        <w:rPr>
          <w:color w:val="000000"/>
        </w:rPr>
        <w:t xml:space="preserve">                     (Click images for downloadable assets)  </w:t>
      </w:r>
    </w:p>
    <w:sectPr w:rsidR="00F601EA">
      <w:type w:val="continuous"/>
      <w:pgSz w:w="15840" w:h="12240" w:orient="landscape"/>
      <w:pgMar w:top="720" w:right="1440" w:bottom="1440" w:left="1440" w:header="360" w:footer="0" w:gutter="0"/>
      <w:cols w:num="2" w:space="720" w:equalWidth="0">
        <w:col w:w="6120" w:space="720"/>
        <w:col w:w="61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E27D0" w14:textId="77777777" w:rsidR="00FF4BCF" w:rsidRDefault="00FF4BCF">
      <w:pPr>
        <w:spacing w:line="240" w:lineRule="auto"/>
      </w:pPr>
      <w:r>
        <w:separator/>
      </w:r>
    </w:p>
  </w:endnote>
  <w:endnote w:type="continuationSeparator" w:id="0">
    <w:p w14:paraId="63716CB1" w14:textId="77777777" w:rsidR="00FF4BCF" w:rsidRDefault="00FF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tkinson Hyperlegible Next">
    <w:panose1 w:val="00000000000000000000"/>
    <w:charset w:val="4D"/>
    <w:family w:val="auto"/>
    <w:pitch w:val="variable"/>
    <w:sig w:usb0="A000006F" w:usb1="0000600A" w:usb2="00000000" w:usb3="00000000" w:csb0="00000093" w:csb1="00000000"/>
    <w:embedRegular r:id="rId1" w:fontKey="{F6740C45-19F4-694F-926E-071E07467B33}"/>
    <w:embedBold r:id="rId2" w:fontKey="{B61432E0-7014-E241-B217-48195EF287D2}"/>
    <w:embedItalic r:id="rId3" w:fontKey="{89437CAA-805B-D74F-A746-98B568A1EC8A}"/>
  </w:font>
  <w:font w:name="Times New Roman">
    <w:panose1 w:val="02020603050405020304"/>
    <w:charset w:val="00"/>
    <w:family w:val="roman"/>
    <w:pitch w:val="variable"/>
    <w:sig w:usb0="E0002EFF" w:usb1="C000785B" w:usb2="00000009" w:usb3="00000000" w:csb0="000001FF" w:csb1="00000000"/>
    <w:embedRegular r:id="rId4" w:fontKey="{A979E1DE-48D0-A344-BEDE-8DCE5551E9A9}"/>
  </w:font>
  <w:font w:name="Arial">
    <w:panose1 w:val="020B0604020202020204"/>
    <w:charset w:val="00"/>
    <w:family w:val="swiss"/>
    <w:pitch w:val="variable"/>
    <w:sig w:usb0="E0002AFF" w:usb1="C0007843" w:usb2="00000009" w:usb3="00000000" w:csb0="000001FF" w:csb1="00000000"/>
    <w:embedRegular r:id="rId5" w:fontKey="{1B2BC4D3-DE15-3F48-809C-F8368AA3CE72}"/>
    <w:embedBold r:id="rId6" w:fontKey="{84341DFA-FC04-9241-9322-6CBA7CD54FA3}"/>
  </w:font>
  <w:font w:name="Montserrat ExtraBold">
    <w:panose1 w:val="00000000000000000000"/>
    <w:charset w:val="4D"/>
    <w:family w:val="auto"/>
    <w:pitch w:val="variable"/>
    <w:sig w:usb0="A00002FF" w:usb1="4000247B" w:usb2="00000000" w:usb3="00000000" w:csb0="00000197" w:csb1="00000000"/>
    <w:embedRegular r:id="rId7" w:fontKey="{3A7C7258-A74E-9949-9D4D-54C43E662C1D}"/>
  </w:font>
  <w:font w:name="Calibri">
    <w:panose1 w:val="020F0502020204030204"/>
    <w:charset w:val="00"/>
    <w:family w:val="swiss"/>
    <w:pitch w:val="variable"/>
    <w:sig w:usb0="E4002EFF" w:usb1="C200247B" w:usb2="00000009" w:usb3="00000000" w:csb0="000001FF" w:csb1="00000000"/>
    <w:embedRegular r:id="rId8" w:fontKey="{6D25B799-EBB2-F542-8492-7521AD7EC1FA}"/>
  </w:font>
  <w:font w:name="Cambria">
    <w:panose1 w:val="02040503050406030204"/>
    <w:charset w:val="00"/>
    <w:family w:val="roman"/>
    <w:pitch w:val="variable"/>
    <w:sig w:usb0="E00006FF" w:usb1="420024FF" w:usb2="02000000" w:usb3="00000000" w:csb0="0000019F" w:csb1="00000000"/>
    <w:embedRegular r:id="rId9" w:fontKey="{4D58840D-9670-CF45-A58E-0A3331A6A9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0D5B6" w14:textId="77777777" w:rsidR="00F601EA" w:rsidRDefault="00000000">
    <w:pPr>
      <w:ind w:left="-1440" w:firstLine="0"/>
    </w:pPr>
    <w:r>
      <w:rPr>
        <w:noProof/>
      </w:rPr>
      <w:drawing>
        <wp:anchor distT="114300" distB="114300" distL="114300" distR="114300" simplePos="0" relativeHeight="251658240" behindDoc="1" locked="0" layoutInCell="1" hidden="0" allowOverlap="1" wp14:anchorId="70BA08F6" wp14:editId="1357EB79">
          <wp:simplePos x="0" y="0"/>
          <wp:positionH relativeFrom="column">
            <wp:posOffset>-914399</wp:posOffset>
          </wp:positionH>
          <wp:positionV relativeFrom="paragraph">
            <wp:posOffset>-390524</wp:posOffset>
          </wp:positionV>
          <wp:extent cx="10058400" cy="603504"/>
          <wp:effectExtent l="0" t="0" r="0" b="0"/>
          <wp:wrapNone/>
          <wp:docPr id="13" name="image1.png" descr="Blue banner with plus mark graphics on the left and the Michigan Online logo to the right"/>
          <wp:cNvGraphicFramePr/>
          <a:graphic xmlns:a="http://schemas.openxmlformats.org/drawingml/2006/main">
            <a:graphicData uri="http://schemas.openxmlformats.org/drawingml/2006/picture">
              <pic:pic xmlns:pic="http://schemas.openxmlformats.org/drawingml/2006/picture">
                <pic:nvPicPr>
                  <pic:cNvPr id="13" name="image1.png" descr="Blue banner with plus mark graphics on the left and the Michigan Online logo to the right"/>
                  <pic:cNvPicPr preferRelativeResize="0"/>
                </pic:nvPicPr>
                <pic:blipFill>
                  <a:blip r:embed="rId1"/>
                  <a:srcRect t="1010" b="1010"/>
                  <a:stretch>
                    <a:fillRect/>
                  </a:stretch>
                </pic:blipFill>
                <pic:spPr>
                  <a:xfrm>
                    <a:off x="0" y="0"/>
                    <a:ext cx="10058400" cy="60350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5AA6C8" w14:textId="77777777" w:rsidR="00FF4BCF" w:rsidRDefault="00FF4BCF">
      <w:pPr>
        <w:spacing w:line="240" w:lineRule="auto"/>
      </w:pPr>
      <w:r>
        <w:separator/>
      </w:r>
    </w:p>
  </w:footnote>
  <w:footnote w:type="continuationSeparator" w:id="0">
    <w:p w14:paraId="363EEBBB" w14:textId="77777777" w:rsidR="00FF4BCF" w:rsidRDefault="00FF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8C3A5" w14:textId="77777777" w:rsidR="00F601EA" w:rsidRDefault="00F601EA">
    <w:pPr>
      <w:ind w:left="-720" w:right="-720"/>
      <w:rPr>
        <w:b/>
        <w:bCs/>
        <w:color w:val="5C7591"/>
      </w:rPr>
    </w:pPr>
  </w:p>
  <w:tbl>
    <w:tblPr>
      <w:tblStyle w:val="a"/>
      <w:tblW w:w="1441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025"/>
      <w:gridCol w:w="6390"/>
    </w:tblGrid>
    <w:tr w:rsidR="00F601EA" w14:paraId="27962988" w14:textId="77777777" w:rsidTr="002F5936">
      <w:tc>
        <w:tcPr>
          <w:tcW w:w="8025" w:type="dxa"/>
          <w:tcBorders>
            <w:top w:val="nil"/>
            <w:left w:val="nil"/>
            <w:bottom w:val="single" w:sz="12" w:space="0" w:color="FFCB05"/>
            <w:right w:val="nil"/>
          </w:tcBorders>
          <w:tcMar>
            <w:top w:w="100" w:type="dxa"/>
            <w:left w:w="100" w:type="dxa"/>
            <w:bottom w:w="100" w:type="dxa"/>
            <w:right w:w="100" w:type="dxa"/>
          </w:tcMar>
        </w:tcPr>
        <w:p w14:paraId="16B67786" w14:textId="77777777" w:rsidR="00F601EA" w:rsidRDefault="00000000">
          <w:pPr>
            <w:widowControl w:val="0"/>
            <w:pBdr>
              <w:top w:val="nil"/>
              <w:left w:val="nil"/>
              <w:bottom w:val="nil"/>
              <w:right w:val="nil"/>
              <w:between w:val="nil"/>
            </w:pBdr>
            <w:spacing w:line="240" w:lineRule="auto"/>
            <w:ind w:firstLine="0"/>
            <w:rPr>
              <w:b/>
              <w:bCs/>
              <w:color w:val="305CDE"/>
            </w:rPr>
          </w:pPr>
          <w:r>
            <w:rPr>
              <w:b/>
              <w:bCs/>
              <w:color w:val="305CDE"/>
            </w:rPr>
            <w:t>Anatomy</w:t>
          </w:r>
        </w:p>
      </w:tc>
      <w:tc>
        <w:tcPr>
          <w:tcW w:w="6390" w:type="dxa"/>
          <w:tcBorders>
            <w:top w:val="nil"/>
            <w:left w:val="nil"/>
            <w:bottom w:val="single" w:sz="12" w:space="0" w:color="FFCB05"/>
            <w:right w:val="nil"/>
          </w:tcBorders>
          <w:tcMar>
            <w:top w:w="100" w:type="dxa"/>
            <w:left w:w="100" w:type="dxa"/>
            <w:bottom w:w="100" w:type="dxa"/>
            <w:right w:w="100" w:type="dxa"/>
          </w:tcMar>
        </w:tcPr>
        <w:p w14:paraId="711401CE" w14:textId="77777777" w:rsidR="00F601EA" w:rsidRDefault="00000000">
          <w:pPr>
            <w:widowControl w:val="0"/>
            <w:pBdr>
              <w:top w:val="nil"/>
              <w:left w:val="nil"/>
              <w:bottom w:val="nil"/>
              <w:right w:val="nil"/>
              <w:between w:val="nil"/>
            </w:pBdr>
            <w:spacing w:line="240" w:lineRule="auto"/>
            <w:ind w:right="-120" w:firstLine="0"/>
            <w:jc w:val="right"/>
            <w:rPr>
              <w:rFonts w:ascii="Montserrat ExtraBold" w:eastAsia="Montserrat ExtraBold" w:hAnsi="Montserrat ExtraBold" w:cs="Montserrat ExtraBold"/>
              <w:color w:val="1022A0"/>
            </w:rPr>
          </w:pPr>
          <w:r>
            <w:rPr>
              <w:rFonts w:ascii="Montserrat ExtraBold" w:eastAsia="Montserrat ExtraBold" w:hAnsi="Montserrat ExtraBold" w:cs="Montserrat ExtraBold"/>
              <w:color w:val="1022A0"/>
            </w:rPr>
            <w:t>SOCIAL MEDIA TOOLKIT</w:t>
          </w:r>
        </w:p>
      </w:tc>
    </w:tr>
  </w:tbl>
  <w:p w14:paraId="46C41D40" w14:textId="77777777" w:rsidR="00F601EA" w:rsidRDefault="00F601EA">
    <w:pPr>
      <w:ind w:left="-720" w:right="-720"/>
      <w:rPr>
        <w:b/>
        <w:bCs/>
        <w:color w:val="5C7591"/>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1EA"/>
    <w:rsid w:val="002F5936"/>
    <w:rsid w:val="003D7BCF"/>
    <w:rsid w:val="00F601EA"/>
    <w:rsid w:val="00FF4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22165A"/>
  <w15:docId w15:val="{AD00BA8B-384C-664F-AB95-ADCB0D75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color w:val="666666"/>
        <w:sz w:val="22"/>
        <w:szCs w:val="22"/>
        <w:lang w:val="en" w:eastAsia="en-US" w:bidi="ar-SA"/>
      </w:rPr>
    </w:rPrDefault>
    <w:pPrDefault>
      <w:pPr>
        <w:spacing w:line="276" w:lineRule="auto"/>
        <w:ind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sz w:val="24"/>
      <w:szCs w:val="24"/>
    </w:rPr>
  </w:style>
  <w:style w:type="paragraph" w:styleId="Heading5">
    <w:name w:val="heading 5"/>
    <w:basedOn w:val="Normal"/>
    <w:next w:val="Normal"/>
    <w:uiPriority w:val="9"/>
    <w:semiHidden/>
    <w:unhideWhenUsed/>
    <w:qFormat/>
    <w:pPr>
      <w:keepNext/>
      <w:keepLines/>
      <w:spacing w:before="240" w:after="80"/>
      <w:outlineLvl w:val="4"/>
    </w:pPr>
  </w:style>
  <w:style w:type="paragraph" w:styleId="Heading6">
    <w:name w:val="heading 6"/>
    <w:basedOn w:val="Normal"/>
    <w:next w:val="Normal"/>
    <w:uiPriority w:val="9"/>
    <w:semiHidden/>
    <w:unhideWhenUsed/>
    <w:qFormat/>
    <w:pPr>
      <w:keepNext/>
      <w:keepLines/>
      <w:spacing w:before="240" w:after="80"/>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www.linkedin.com/school/university-of-michigan-medical-school/posts/" TargetMode="External"/><Relationship Id="rId26" Type="http://schemas.openxmlformats.org/officeDocument/2006/relationships/image" Target="media/image10.png"/><Relationship Id="rId39" Type="http://schemas.openxmlformats.org/officeDocument/2006/relationships/image" Target="media/image16.png"/><Relationship Id="rId21" Type="http://schemas.openxmlformats.org/officeDocument/2006/relationships/hyperlink" Target="https://drive.google.com/file/d/1od5SGxfRR99yUfpTpe7Q0SFt_8EGFJbH/view?usp=sharing" TargetMode="External"/><Relationship Id="rId34" Type="http://schemas.openxmlformats.org/officeDocument/2006/relationships/hyperlink" Target="https://drive.google.com/file/d/1VMLrBFNJm6XHUjuw1sGSTuvZXdOY7s9R/view?usp=sharing" TargetMode="External"/><Relationship Id="rId42" Type="http://schemas.openxmlformats.org/officeDocument/2006/relationships/hyperlink" Target="https://drive.google.com/file/d/1O1KV3a0TAv8z8xibZTYuPJHh_xQTwYxW/view?usp=sharing" TargetMode="Externa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drive.google.com/file/d/1xQgPQo3yewEsuHrf2RfzgdCF1I9lNGXV/view?usp=sharing" TargetMode="External"/><Relationship Id="rId29" Type="http://schemas.openxmlformats.org/officeDocument/2006/relationships/hyperlink" Target="https://drive.google.com/file/d/1SY8-Y4ddu0do4ANW-iFNoOOiPcNkTLP9/view?usp=sharing"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3.jpg"/><Relationship Id="rId24" Type="http://schemas.openxmlformats.org/officeDocument/2006/relationships/image" Target="media/image9.png"/><Relationship Id="rId32" Type="http://schemas.openxmlformats.org/officeDocument/2006/relationships/hyperlink" Target="https://drive.google.com/file/d/1s0ij2_Fhlg6QFKp_PLvWqScrQpMWyQqg/view?usp=sharing" TargetMode="External"/><Relationship Id="rId37" Type="http://schemas.openxmlformats.org/officeDocument/2006/relationships/image" Target="media/image15.jpg"/><Relationship Id="rId40" Type="http://schemas.openxmlformats.org/officeDocument/2006/relationships/hyperlink" Target="https://drive.google.com/file/d/1kbiQaL7fz5gFbgQIvViVX1jvuR4QlVzg/view?usp=sharing" TargetMode="External"/><Relationship Id="rId45" Type="http://schemas.openxmlformats.org/officeDocument/2006/relationships/image" Target="media/image19.jpg"/><Relationship Id="rId5"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hyperlink" Target="https://drive.google.com/file/d/1iTZFVYAnqyoMdNiQt9fzljWhQh_sBUG6/view?usp=sharing" TargetMode="External"/><Relationship Id="rId28" Type="http://schemas.openxmlformats.org/officeDocument/2006/relationships/image" Target="media/image11.png"/><Relationship Id="rId36" Type="http://schemas.openxmlformats.org/officeDocument/2006/relationships/hyperlink" Target="https://drive.google.com/file/d/1W-J5U0yyBHdqtNxOBRPHehvF-7n9itQJ/view?usp=sharing" TargetMode="External"/><Relationship Id="rId10" Type="http://schemas.openxmlformats.org/officeDocument/2006/relationships/hyperlink" Target="https://drive.google.com/file/d/1Q_ApJiJDAlwvqdpkc_8BglvGt_SFL3rS/view?usp=drive_link" TargetMode="External"/><Relationship Id="rId19" Type="http://schemas.openxmlformats.org/officeDocument/2006/relationships/hyperlink" Target="https://drive.google.com/file/d/196VJTTkLBpPe5NUHuwX9KvADEvP6CsV9/view?usp=sharing" TargetMode="External"/><Relationship Id="rId31" Type="http://schemas.openxmlformats.org/officeDocument/2006/relationships/hyperlink" Target="https://www.linkedin.com/school/university-of-michigan-medical-school/posts/" TargetMode="External"/><Relationship Id="rId44" Type="http://schemas.openxmlformats.org/officeDocument/2006/relationships/hyperlink" Target="https://drive.google.com/file/d/18Ea8uEXwmOq4Vt0I8wyayFlsreO7E4ec/view?usp=sharing"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drive.google.com/file/d/1dIAXdGwXrd82p0Y09iR_3A5yfMQXfgTW/view?usp=sharing" TargetMode="External"/><Relationship Id="rId22" Type="http://schemas.openxmlformats.org/officeDocument/2006/relationships/image" Target="media/image8.png"/><Relationship Id="rId27" Type="http://schemas.openxmlformats.org/officeDocument/2006/relationships/hyperlink" Target="https://drive.google.com/file/d/1MnOR25ClReWFR0uB-PnnaYvS4eEL0TP3/view?usp=sharing" TargetMode="External"/><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image" Target="media/image18.png"/><Relationship Id="rId8" Type="http://schemas.openxmlformats.org/officeDocument/2006/relationships/hyperlink" Target="https://drive.google.com/file/d/1jm-uTgBbdJGRuc2hlNn7YZp2GSr2iTnz/view?usp=sharing" TargetMode="External"/><Relationship Id="rId3" Type="http://schemas.openxmlformats.org/officeDocument/2006/relationships/webSettings" Target="webSettings.xml"/><Relationship Id="rId12" Type="http://schemas.openxmlformats.org/officeDocument/2006/relationships/hyperlink" Target="https://drive.google.com/file/d/1OqyCzMceLjqjy5VjB4wLE-va2E7Iap-K/view?usp=sharing" TargetMode="External"/><Relationship Id="rId17" Type="http://schemas.openxmlformats.org/officeDocument/2006/relationships/image" Target="media/image6.jpg"/><Relationship Id="rId25" Type="http://schemas.openxmlformats.org/officeDocument/2006/relationships/hyperlink" Target="https://drive.google.com/file/d/171QnUgAcCCymRYbYoYWn_xrScrXRquoC/view?usp=sharing" TargetMode="External"/><Relationship Id="rId33" Type="http://schemas.openxmlformats.org/officeDocument/2006/relationships/image" Target="media/image13.png"/><Relationship Id="rId38" Type="http://schemas.openxmlformats.org/officeDocument/2006/relationships/hyperlink" Target="https://drive.google.com/file/d/1OOwmrq4Q6Nk9wmYkJ_IMZthPyvH_0jU3/view?usp=sharing" TargetMode="Externa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17.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1512</Words>
  <Characters>8622</Characters>
  <Application>Microsoft Office Word</Application>
  <DocSecurity>0</DocSecurity>
  <Lines>71</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Charlyn David</cp:lastModifiedBy>
  <cp:revision>2</cp:revision>
  <dcterms:created xsi:type="dcterms:W3CDTF">2026-09-11T15:35:00Z</dcterms:created>
  <dcterms:modified xsi:type="dcterms:W3CDTF">2026-09-11T15:36:00Z</dcterms:modified>
</cp:coreProperties>
</file>